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FC2" w:rsidRDefault="00025FC2" w:rsidP="00407E16">
      <w:pPr>
        <w:tabs>
          <w:tab w:val="left" w:pos="851"/>
        </w:tabs>
        <w:rPr>
          <w:b/>
          <w:bCs/>
          <w:caps/>
          <w:color w:val="0D0D0D" w:themeColor="text1" w:themeTint="F2"/>
        </w:rPr>
      </w:pPr>
    </w:p>
    <w:p w:rsidR="00BE2EAA" w:rsidRDefault="00BE2EAA" w:rsidP="00BE2EAA">
      <w:pPr>
        <w:tabs>
          <w:tab w:val="left" w:pos="3734"/>
        </w:tabs>
        <w:rPr>
          <w:rFonts w:eastAsiaTheme="minorHAnsi"/>
          <w:b/>
          <w:caps/>
          <w:color w:val="0D0D0D" w:themeColor="text1" w:themeTint="F2"/>
          <w:lang w:eastAsia="en-US"/>
        </w:rPr>
      </w:pPr>
    </w:p>
    <w:p w:rsidR="00BE2EAA" w:rsidRPr="001B06B6" w:rsidRDefault="007D2943" w:rsidP="007D2943">
      <w:pPr>
        <w:tabs>
          <w:tab w:val="left" w:pos="3734"/>
        </w:tabs>
        <w:jc w:val="center"/>
        <w:rPr>
          <w:b/>
          <w:caps/>
          <w:sz w:val="20"/>
          <w:szCs w:val="20"/>
        </w:rPr>
      </w:pPr>
      <w:r>
        <w:rPr>
          <w:rFonts w:eastAsiaTheme="minorHAnsi"/>
          <w:b/>
          <w:caps/>
          <w:noProof/>
          <w:color w:val="0D0D0D" w:themeColor="text1" w:themeTint="F2"/>
          <w:sz w:val="20"/>
          <w:szCs w:val="20"/>
        </w:rPr>
        <w:drawing>
          <wp:inline distT="0" distB="0" distL="0" distR="0">
            <wp:extent cx="6119495" cy="8419678"/>
            <wp:effectExtent l="19050" t="0" r="0" b="0"/>
            <wp:docPr id="1" name="Рисунок 1" descr="C:\Users\галина\Desktop\Самообследование -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Самообследование -СКАН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9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E2EAA" w:rsidRPr="001B06B6">
        <w:rPr>
          <w:b/>
          <w:caps/>
          <w:sz w:val="20"/>
          <w:szCs w:val="20"/>
        </w:rPr>
        <w:t xml:space="preserve"> </w:t>
      </w:r>
    </w:p>
    <w:p w:rsidR="00407E16" w:rsidRDefault="00407E16" w:rsidP="00BE2EAA">
      <w:pPr>
        <w:tabs>
          <w:tab w:val="left" w:pos="3734"/>
        </w:tabs>
        <w:rPr>
          <w:rFonts w:eastAsiaTheme="minorHAnsi"/>
          <w:b/>
          <w:caps/>
          <w:color w:val="0D0D0D" w:themeColor="text1" w:themeTint="F2"/>
          <w:lang w:eastAsia="en-US"/>
        </w:rPr>
      </w:pPr>
    </w:p>
    <w:tbl>
      <w:tblPr>
        <w:tblpPr w:leftFromText="180" w:rightFromText="180" w:vertAnchor="text"/>
        <w:tblW w:w="9855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2703"/>
        <w:gridCol w:w="7152"/>
      </w:tblGrid>
      <w:tr w:rsidR="00025FC2" w:rsidRPr="00025FC2" w:rsidTr="00407E16">
        <w:trPr>
          <w:trHeight w:val="420"/>
        </w:trPr>
        <w:tc>
          <w:tcPr>
            <w:tcW w:w="27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5FC2" w:rsidRPr="00025FC2" w:rsidRDefault="00025FC2" w:rsidP="00407E16">
            <w:pPr>
              <w:rPr>
                <w:color w:val="080202"/>
              </w:rPr>
            </w:pPr>
          </w:p>
        </w:tc>
        <w:tc>
          <w:tcPr>
            <w:tcW w:w="7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5FC2" w:rsidRPr="00025FC2" w:rsidRDefault="00025FC2" w:rsidP="00407E16">
            <w:pPr>
              <w:jc w:val="both"/>
              <w:rPr>
                <w:color w:val="080202"/>
              </w:rPr>
            </w:pPr>
          </w:p>
        </w:tc>
      </w:tr>
      <w:tr w:rsidR="00025FC2" w:rsidRPr="00025FC2" w:rsidTr="00407E16">
        <w:tc>
          <w:tcPr>
            <w:tcW w:w="27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5FC2" w:rsidRPr="00025FC2" w:rsidRDefault="00025FC2" w:rsidP="00407E16">
            <w:pPr>
              <w:rPr>
                <w:color w:val="080202"/>
              </w:rPr>
            </w:pPr>
            <w:r w:rsidRPr="00025FC2">
              <w:rPr>
                <w:color w:val="080202"/>
              </w:rPr>
              <w:t>Правоустанавливающие документы</w:t>
            </w:r>
          </w:p>
        </w:tc>
        <w:tc>
          <w:tcPr>
            <w:tcW w:w="7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7E16" w:rsidRPr="00304CF5" w:rsidRDefault="00407E16" w:rsidP="00407E16">
            <w:pPr>
              <w:jc w:val="both"/>
            </w:pPr>
            <w:r w:rsidRPr="00304CF5">
              <w:t>Наличие свидетельств:</w:t>
            </w:r>
          </w:p>
          <w:p w:rsidR="00407E16" w:rsidRPr="00304CF5" w:rsidRDefault="00407E16" w:rsidP="00407E16">
            <w:pPr>
              <w:jc w:val="both"/>
            </w:pPr>
            <w:r w:rsidRPr="00304CF5">
              <w:t xml:space="preserve">а) о государственной регистрации юридического лица </w:t>
            </w:r>
            <w:r w:rsidR="00827131" w:rsidRPr="00304CF5">
              <w:rPr>
                <w:bCs/>
              </w:rPr>
              <w:t>ОГРН от 05.12.2000г.  № 129/ю-н(16:53)</w:t>
            </w:r>
            <w:r w:rsidRPr="00304CF5">
              <w:rPr>
                <w:bCs/>
              </w:rPr>
              <w:t>;</w:t>
            </w:r>
          </w:p>
          <w:p w:rsidR="00407E16" w:rsidRPr="00664F01" w:rsidRDefault="00407E16" w:rsidP="00407E16">
            <w:pPr>
              <w:jc w:val="both"/>
              <w:rPr>
                <w:bCs/>
              </w:rPr>
            </w:pPr>
            <w:r w:rsidRPr="00304CF5">
              <w:t>б) о постановке на учет Российской</w:t>
            </w:r>
            <w:r w:rsidRPr="00664F01">
              <w:t xml:space="preserve"> организации в налоговом орга</w:t>
            </w:r>
            <w:r w:rsidR="00827131" w:rsidRPr="00664F01">
              <w:t>не по месту ее нахождения  от 13.12.2000 ИНН/КПП 1651027928/165101001</w:t>
            </w:r>
            <w:r w:rsidRPr="00664F01">
              <w:t>;</w:t>
            </w:r>
          </w:p>
          <w:p w:rsidR="00407E16" w:rsidRPr="00664F01" w:rsidRDefault="00407E16" w:rsidP="00407E16">
            <w:pPr>
              <w:jc w:val="both"/>
              <w:rPr>
                <w:bCs/>
              </w:rPr>
            </w:pPr>
            <w:r w:rsidRPr="00664F01">
              <w:rPr>
                <w:bCs/>
              </w:rPr>
              <w:t>в) о государственной регистрации права (Управление Федеральной службы государственной регистрации, кадастра и картографии по Республике Татарстан):</w:t>
            </w:r>
          </w:p>
          <w:p w:rsidR="00407E16" w:rsidRPr="009B0FB8" w:rsidRDefault="00407E16" w:rsidP="00407E16">
            <w:pPr>
              <w:jc w:val="both"/>
              <w:rPr>
                <w:bCs/>
              </w:rPr>
            </w:pPr>
            <w:r w:rsidRPr="009B0FB8">
              <w:rPr>
                <w:bCs/>
              </w:rPr>
              <w:t>1. З</w:t>
            </w:r>
            <w:r w:rsidR="009B0FB8" w:rsidRPr="009B0FB8">
              <w:rPr>
                <w:bCs/>
              </w:rPr>
              <w:t>дание детского сада (серия 16-АМ  №</w:t>
            </w:r>
            <w:r w:rsidR="009B0FB8">
              <w:rPr>
                <w:bCs/>
              </w:rPr>
              <w:t>991</w:t>
            </w:r>
            <w:r w:rsidR="009B0FB8" w:rsidRPr="009B0FB8">
              <w:rPr>
                <w:bCs/>
              </w:rPr>
              <w:t>395</w:t>
            </w:r>
            <w:r w:rsidRPr="009B0FB8">
              <w:rPr>
                <w:bCs/>
              </w:rPr>
              <w:t>)</w:t>
            </w:r>
          </w:p>
          <w:p w:rsidR="00407E16" w:rsidRPr="009B0FB8" w:rsidRDefault="00407E16" w:rsidP="00407E16">
            <w:pPr>
              <w:jc w:val="both"/>
              <w:rPr>
                <w:bCs/>
              </w:rPr>
            </w:pPr>
            <w:r w:rsidRPr="009B0FB8">
              <w:rPr>
                <w:bCs/>
              </w:rPr>
              <w:t>2. Земе</w:t>
            </w:r>
            <w:r w:rsidR="009B0FB8" w:rsidRPr="009B0FB8">
              <w:rPr>
                <w:bCs/>
              </w:rPr>
              <w:t>льный участок (серия 16-АМ №991396</w:t>
            </w:r>
            <w:r w:rsidRPr="009B0FB8">
              <w:rPr>
                <w:bCs/>
              </w:rPr>
              <w:t>)</w:t>
            </w:r>
          </w:p>
          <w:p w:rsidR="00407E16" w:rsidRPr="00D46E73" w:rsidRDefault="00407E16" w:rsidP="00407E16">
            <w:pPr>
              <w:jc w:val="both"/>
              <w:rPr>
                <w:bCs/>
              </w:rPr>
            </w:pPr>
            <w:r w:rsidRPr="00D46E73">
              <w:rPr>
                <w:bCs/>
              </w:rPr>
              <w:t>3</w:t>
            </w:r>
            <w:r w:rsidR="00D46E73" w:rsidRPr="00D46E73">
              <w:rPr>
                <w:bCs/>
              </w:rPr>
              <w:t>. Хоз. блок (16:53:040406:3541</w:t>
            </w:r>
            <w:r w:rsidRPr="00D46E73">
              <w:rPr>
                <w:bCs/>
              </w:rPr>
              <w:t>)</w:t>
            </w:r>
          </w:p>
          <w:p w:rsidR="00407E16" w:rsidRPr="001F5D85" w:rsidRDefault="00407E16" w:rsidP="00407E16">
            <w:pPr>
              <w:jc w:val="both"/>
              <w:rPr>
                <w:color w:val="0D0D0D" w:themeColor="text1" w:themeTint="F2"/>
              </w:rPr>
            </w:pPr>
            <w:r w:rsidRPr="001F5D85">
              <w:rPr>
                <w:color w:val="0D0D0D" w:themeColor="text1" w:themeTint="F2"/>
              </w:rPr>
              <w:t>Наличие документов о создании образовательной организации</w:t>
            </w:r>
          </w:p>
          <w:p w:rsidR="00407E16" w:rsidRPr="00304CF5" w:rsidRDefault="00407E16" w:rsidP="00407E16">
            <w:pPr>
              <w:jc w:val="both"/>
            </w:pPr>
            <w:r w:rsidRPr="001F5D85">
              <w:rPr>
                <w:color w:val="0D0D0D" w:themeColor="text1" w:themeTint="F2"/>
              </w:rPr>
              <w:t xml:space="preserve">Устав </w:t>
            </w:r>
            <w:r w:rsidR="004A43DA">
              <w:rPr>
                <w:color w:val="0D0D0D" w:themeColor="text1" w:themeTint="F2"/>
              </w:rPr>
              <w:t>Муниципального бюджетн</w:t>
            </w:r>
            <w:r w:rsidRPr="001F5D85">
              <w:rPr>
                <w:color w:val="0D0D0D" w:themeColor="text1" w:themeTint="F2"/>
              </w:rPr>
              <w:t>ого  дошкольного образов</w:t>
            </w:r>
            <w:r w:rsidR="004A43DA">
              <w:rPr>
                <w:color w:val="0D0D0D" w:themeColor="text1" w:themeTint="F2"/>
              </w:rPr>
              <w:t>ательного учреждения «Детский сад комбинированного вида № 12</w:t>
            </w:r>
            <w:r w:rsidRPr="001F5D85">
              <w:rPr>
                <w:color w:val="0D0D0D" w:themeColor="text1" w:themeTint="F2"/>
              </w:rPr>
              <w:t>» Нижнекамского муниципальног</w:t>
            </w:r>
            <w:r>
              <w:rPr>
                <w:color w:val="0D0D0D" w:themeColor="text1" w:themeTint="F2"/>
              </w:rPr>
              <w:t>о района республики Татарстан у</w:t>
            </w:r>
            <w:r w:rsidRPr="001F5D85">
              <w:rPr>
                <w:color w:val="0D0D0D" w:themeColor="text1" w:themeTint="F2"/>
              </w:rPr>
              <w:t xml:space="preserve">твержден Постановлением руководителя исполнительного комитета Нижнекамского муниципального района Республики Татарстан от </w:t>
            </w:r>
            <w:r w:rsidR="00664F01" w:rsidRPr="00664F01">
              <w:t>31.07.</w:t>
            </w:r>
            <w:r w:rsidR="00664F01" w:rsidRPr="00304CF5">
              <w:t>2018 г. № 704</w:t>
            </w:r>
            <w:r w:rsidRPr="00304CF5">
              <w:t>.</w:t>
            </w:r>
          </w:p>
          <w:p w:rsidR="00407E16" w:rsidRPr="00025FC2" w:rsidRDefault="00407E16" w:rsidP="00407E16">
            <w:pPr>
              <w:jc w:val="both"/>
              <w:rPr>
                <w:color w:val="0D0D0D" w:themeColor="text1" w:themeTint="F2"/>
              </w:rPr>
            </w:pPr>
            <w:r w:rsidRPr="00664F01">
              <w:t xml:space="preserve">Лицензия  </w:t>
            </w:r>
            <w:r w:rsidR="00664F01" w:rsidRPr="00664F01">
              <w:t>№ 10199 от 24.12.2018</w:t>
            </w:r>
            <w:r w:rsidRPr="00664F01">
              <w:t>г, серия 16 Л01 на</w:t>
            </w:r>
            <w:r w:rsidRPr="001F5D85">
              <w:rPr>
                <w:color w:val="0D0D0D" w:themeColor="text1" w:themeTint="F2"/>
              </w:rPr>
              <w:t xml:space="preserve"> осуществление образовательной деятельности по указанным в приложении образовательным программам. Срок действия лицензии - бессрочно.</w:t>
            </w:r>
          </w:p>
        </w:tc>
      </w:tr>
      <w:tr w:rsidR="00025FC2" w:rsidRPr="00025FC2" w:rsidTr="00407E16">
        <w:tc>
          <w:tcPr>
            <w:tcW w:w="27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5FC2" w:rsidRPr="00025FC2" w:rsidRDefault="00025FC2" w:rsidP="00407E16">
            <w:pPr>
              <w:rPr>
                <w:color w:val="080202"/>
              </w:rPr>
            </w:pPr>
            <w:r w:rsidRPr="00025FC2">
              <w:rPr>
                <w:color w:val="080202"/>
              </w:rPr>
              <w:t>Местонахождение, телефон, факс, электронная почта ДОУ.</w:t>
            </w:r>
          </w:p>
          <w:p w:rsidR="00025FC2" w:rsidRPr="00025FC2" w:rsidRDefault="00025FC2" w:rsidP="00407E16">
            <w:pPr>
              <w:rPr>
                <w:color w:val="080202"/>
              </w:rPr>
            </w:pPr>
            <w:r w:rsidRPr="00025FC2">
              <w:rPr>
                <w:color w:val="080202"/>
              </w:rPr>
              <w:t>Фамилия, имя, отчество руководителя</w:t>
            </w:r>
          </w:p>
        </w:tc>
        <w:tc>
          <w:tcPr>
            <w:tcW w:w="7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5FC2" w:rsidRPr="00025FC2" w:rsidRDefault="00025FC2" w:rsidP="00407E16">
            <w:pPr>
              <w:rPr>
                <w:color w:val="080202"/>
              </w:rPr>
            </w:pPr>
            <w:r w:rsidRPr="00025FC2">
              <w:rPr>
                <w:color w:val="080202"/>
              </w:rPr>
              <w:t>Республика Татарстан,</w:t>
            </w:r>
            <w:r w:rsidR="00334C08">
              <w:rPr>
                <w:color w:val="080202"/>
              </w:rPr>
              <w:t>г.Нижнекамск, улица Вокзальная, дом 8 А</w:t>
            </w:r>
          </w:p>
          <w:p w:rsidR="00025FC2" w:rsidRPr="00025FC2" w:rsidRDefault="00334C08" w:rsidP="00407E16">
            <w:pPr>
              <w:rPr>
                <w:color w:val="080202"/>
              </w:rPr>
            </w:pPr>
            <w:r>
              <w:rPr>
                <w:color w:val="080202"/>
              </w:rPr>
              <w:t>тел./факс (88555)43-16-30</w:t>
            </w:r>
            <w:r w:rsidR="00025FC2" w:rsidRPr="00025FC2">
              <w:rPr>
                <w:color w:val="080202"/>
              </w:rPr>
              <w:t>, </w:t>
            </w:r>
            <w:hyperlink r:id="rId9" w:history="1">
              <w:r w:rsidRPr="002558AB">
                <w:rPr>
                  <w:rStyle w:val="a8"/>
                  <w:lang w:val="en-US"/>
                </w:rPr>
                <w:t>nk</w:t>
              </w:r>
              <w:r w:rsidRPr="002558AB">
                <w:rPr>
                  <w:rStyle w:val="a8"/>
                </w:rPr>
                <w:t>_</w:t>
              </w:r>
              <w:r w:rsidRPr="002558AB">
                <w:rPr>
                  <w:rStyle w:val="a8"/>
                  <w:lang w:val="en-US"/>
                </w:rPr>
                <w:t>mbdoy</w:t>
              </w:r>
              <w:r w:rsidRPr="002558AB">
                <w:rPr>
                  <w:rStyle w:val="a8"/>
                </w:rPr>
                <w:t>1</w:t>
              </w:r>
              <w:r w:rsidRPr="00334C08">
                <w:rPr>
                  <w:rStyle w:val="a8"/>
                </w:rPr>
                <w:t>2</w:t>
              </w:r>
              <w:r w:rsidRPr="002558AB">
                <w:rPr>
                  <w:rStyle w:val="a8"/>
                </w:rPr>
                <w:t>@</w:t>
              </w:r>
              <w:r w:rsidRPr="002558AB">
                <w:rPr>
                  <w:rStyle w:val="a8"/>
                  <w:lang w:val="en-US"/>
                </w:rPr>
                <w:t>mail</w:t>
              </w:r>
              <w:r w:rsidRPr="002558AB">
                <w:rPr>
                  <w:rStyle w:val="a8"/>
                </w:rPr>
                <w:t>.</w:t>
              </w:r>
              <w:r w:rsidRPr="002558AB">
                <w:rPr>
                  <w:rStyle w:val="a8"/>
                  <w:lang w:val="en-US"/>
                </w:rPr>
                <w:t>ru</w:t>
              </w:r>
            </w:hyperlink>
          </w:p>
          <w:p w:rsidR="00025FC2" w:rsidRPr="00025FC2" w:rsidRDefault="00025FC2" w:rsidP="00407E16">
            <w:pPr>
              <w:jc w:val="both"/>
              <w:rPr>
                <w:color w:val="080202"/>
              </w:rPr>
            </w:pPr>
          </w:p>
          <w:p w:rsidR="00203764" w:rsidRDefault="00203764" w:rsidP="00407E16">
            <w:pPr>
              <w:jc w:val="both"/>
              <w:rPr>
                <w:color w:val="080202"/>
              </w:rPr>
            </w:pPr>
          </w:p>
          <w:p w:rsidR="00025FC2" w:rsidRPr="00334C08" w:rsidRDefault="00334C08" w:rsidP="00407E16">
            <w:pPr>
              <w:jc w:val="both"/>
              <w:rPr>
                <w:color w:val="080202"/>
              </w:rPr>
            </w:pPr>
            <w:r>
              <w:rPr>
                <w:color w:val="080202"/>
              </w:rPr>
              <w:t>Мутигуллина Елена Накиповна</w:t>
            </w:r>
          </w:p>
        </w:tc>
      </w:tr>
      <w:tr w:rsidR="00025FC2" w:rsidRPr="00025FC2" w:rsidTr="00407E16">
        <w:tc>
          <w:tcPr>
            <w:tcW w:w="27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5FC2" w:rsidRPr="00025FC2" w:rsidRDefault="00025FC2" w:rsidP="00407E16">
            <w:pPr>
              <w:rPr>
                <w:color w:val="080202"/>
              </w:rPr>
            </w:pPr>
            <w:r w:rsidRPr="00025FC2">
              <w:rPr>
                <w:color w:val="080202"/>
              </w:rPr>
              <w:t>Учредитель</w:t>
            </w:r>
          </w:p>
        </w:tc>
        <w:tc>
          <w:tcPr>
            <w:tcW w:w="7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5FC2" w:rsidRPr="00025FC2" w:rsidRDefault="00334C08" w:rsidP="00407E16">
            <w:pPr>
              <w:jc w:val="both"/>
              <w:rPr>
                <w:color w:val="080202"/>
              </w:rPr>
            </w:pPr>
            <w:r>
              <w:rPr>
                <w:color w:val="080202"/>
              </w:rPr>
              <w:t>Муниципальное</w:t>
            </w:r>
            <w:r w:rsidR="00025FC2" w:rsidRPr="00025FC2">
              <w:rPr>
                <w:color w:val="080202"/>
              </w:rPr>
              <w:t xml:space="preserve"> учреждение  «Управление дошкольного образования» исполнительного комитета Нижнекамского муниципального района республики Татарстан</w:t>
            </w:r>
          </w:p>
        </w:tc>
      </w:tr>
      <w:tr w:rsidR="00025FC2" w:rsidRPr="00025FC2" w:rsidTr="00407E16">
        <w:tc>
          <w:tcPr>
            <w:tcW w:w="27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5FC2" w:rsidRPr="00025FC2" w:rsidRDefault="00025FC2" w:rsidP="00407E16">
            <w:pPr>
              <w:rPr>
                <w:color w:val="080202"/>
              </w:rPr>
            </w:pPr>
            <w:r w:rsidRPr="00025FC2">
              <w:rPr>
                <w:color w:val="080202"/>
              </w:rPr>
              <w:t>Режим работы</w:t>
            </w:r>
          </w:p>
        </w:tc>
        <w:tc>
          <w:tcPr>
            <w:tcW w:w="7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5FC2" w:rsidRPr="00025FC2" w:rsidRDefault="00025FC2" w:rsidP="00407E16">
            <w:pPr>
              <w:jc w:val="both"/>
              <w:rPr>
                <w:color w:val="080202"/>
              </w:rPr>
            </w:pPr>
            <w:r w:rsidRPr="00025FC2">
              <w:rPr>
                <w:color w:val="080202"/>
              </w:rPr>
              <w:t>5-дневная рабочая неделя, 12 - часовой рабочий день с 06.00 до 18.00. Выходные: суббота, воскресенье, праздничные дни.</w:t>
            </w:r>
          </w:p>
        </w:tc>
      </w:tr>
    </w:tbl>
    <w:p w:rsidR="00025FC2" w:rsidRDefault="00025FC2" w:rsidP="00407E16">
      <w:pPr>
        <w:ind w:firstLine="567"/>
        <w:jc w:val="center"/>
        <w:rPr>
          <w:rFonts w:eastAsiaTheme="minorHAnsi"/>
          <w:b/>
          <w:caps/>
          <w:color w:val="0D0D0D" w:themeColor="text1" w:themeTint="F2"/>
          <w:lang w:eastAsia="en-US"/>
        </w:rPr>
      </w:pPr>
    </w:p>
    <w:p w:rsidR="00407E16" w:rsidRPr="00407E16" w:rsidRDefault="00334C08" w:rsidP="00407E16">
      <w:pPr>
        <w:ind w:firstLine="708"/>
        <w:jc w:val="both"/>
      </w:pPr>
      <w:r>
        <w:rPr>
          <w:lang w:eastAsia="en-US"/>
        </w:rPr>
        <w:t>Муниципальное бюджетн</w:t>
      </w:r>
      <w:r w:rsidR="00407E16" w:rsidRPr="00407E16">
        <w:rPr>
          <w:lang w:eastAsia="en-US"/>
        </w:rPr>
        <w:t>ое дошкольное образ</w:t>
      </w:r>
      <w:r>
        <w:rPr>
          <w:lang w:eastAsia="en-US"/>
        </w:rPr>
        <w:t>овательное учреждение «Детский сад комбинированного вида № 12</w:t>
      </w:r>
      <w:r w:rsidR="00407E16" w:rsidRPr="00407E16">
        <w:rPr>
          <w:lang w:eastAsia="en-US"/>
        </w:rPr>
        <w:t>»</w:t>
      </w:r>
      <w:r>
        <w:rPr>
          <w:lang w:eastAsia="en-US"/>
        </w:rPr>
        <w:t xml:space="preserve"> М</w:t>
      </w:r>
      <w:r w:rsidR="00407E16" w:rsidRPr="00407E16">
        <w:rPr>
          <w:lang w:eastAsia="en-US"/>
        </w:rPr>
        <w:t xml:space="preserve">У «Управление дошкольного образования» исполнительного комитета Нижнекамского муниципального района </w:t>
      </w:r>
      <w:r>
        <w:t>функционирует с  10 августа 1970 года</w:t>
      </w:r>
      <w:r w:rsidR="00407E16" w:rsidRPr="00407E16">
        <w:t xml:space="preserve">. </w:t>
      </w:r>
    </w:p>
    <w:p w:rsidR="00407E16" w:rsidRPr="00407E16" w:rsidRDefault="00407E16" w:rsidP="00407E16">
      <w:pPr>
        <w:shd w:val="clear" w:color="auto" w:fill="FFFFFF"/>
        <w:ind w:firstLine="709"/>
        <w:jc w:val="both"/>
        <w:rPr>
          <w:rFonts w:ascii="Arial" w:hAnsi="Arial" w:cs="Arial"/>
          <w:color w:val="080202"/>
        </w:rPr>
      </w:pPr>
      <w:r w:rsidRPr="00407E16">
        <w:rPr>
          <w:color w:val="080202"/>
        </w:rPr>
        <w:t>Учреждение предназначено для осуществления образовательной деятельности с детьми дошкольного возраста от 2 до 8 лет.</w:t>
      </w:r>
    </w:p>
    <w:p w:rsidR="00407E16" w:rsidRPr="00407E16" w:rsidRDefault="00407E16" w:rsidP="00407E16">
      <w:pPr>
        <w:shd w:val="clear" w:color="auto" w:fill="FFFFFF"/>
        <w:ind w:firstLine="709"/>
        <w:jc w:val="both"/>
        <w:rPr>
          <w:color w:val="080202"/>
        </w:rPr>
      </w:pPr>
      <w:r w:rsidRPr="00407E16">
        <w:rPr>
          <w:color w:val="080202"/>
        </w:rPr>
        <w:t>Проектная допустимая численность воспитанников: </w:t>
      </w:r>
      <w:r w:rsidR="00BD335B" w:rsidRPr="00BD335B">
        <w:rPr>
          <w:iCs/>
        </w:rPr>
        <w:t>15</w:t>
      </w:r>
      <w:r w:rsidRPr="00BD335B">
        <w:rPr>
          <w:iCs/>
        </w:rPr>
        <w:t>0 д</w:t>
      </w:r>
      <w:r w:rsidRPr="00407E16">
        <w:rPr>
          <w:iCs/>
          <w:color w:val="080202"/>
        </w:rPr>
        <w:t>етей</w:t>
      </w:r>
      <w:r w:rsidRPr="00407E16">
        <w:rPr>
          <w:color w:val="080202"/>
        </w:rPr>
        <w:t>.</w:t>
      </w:r>
    </w:p>
    <w:p w:rsidR="00407E16" w:rsidRPr="00407E16" w:rsidRDefault="00407E16" w:rsidP="00407E16">
      <w:pPr>
        <w:shd w:val="clear" w:color="auto" w:fill="FFFFFF"/>
        <w:ind w:firstLine="709"/>
        <w:jc w:val="both"/>
        <w:rPr>
          <w:rFonts w:ascii="Arial" w:hAnsi="Arial" w:cs="Arial"/>
          <w:color w:val="080202"/>
        </w:rPr>
      </w:pPr>
      <w:r w:rsidRPr="00407E16">
        <w:rPr>
          <w:color w:val="080202"/>
        </w:rPr>
        <w:t>Численный состав континге</w:t>
      </w:r>
      <w:r w:rsidR="00334C08">
        <w:rPr>
          <w:color w:val="080202"/>
        </w:rPr>
        <w:t>нта воспитанников на 31.12.2019</w:t>
      </w:r>
      <w:r w:rsidRPr="00407E16">
        <w:rPr>
          <w:color w:val="080202"/>
        </w:rPr>
        <w:t>г</w:t>
      </w:r>
      <w:r w:rsidR="00334C08">
        <w:rPr>
          <w:color w:val="080202"/>
        </w:rPr>
        <w:t>.</w:t>
      </w:r>
      <w:r w:rsidRPr="00407E16">
        <w:rPr>
          <w:color w:val="080202"/>
        </w:rPr>
        <w:t xml:space="preserve"> -  </w:t>
      </w:r>
      <w:r w:rsidR="00BD335B" w:rsidRPr="00BD335B">
        <w:t>112</w:t>
      </w:r>
      <w:r w:rsidRPr="00BD335B">
        <w:t xml:space="preserve"> детей</w:t>
      </w:r>
      <w:r w:rsidRPr="00407E16">
        <w:rPr>
          <w:color w:val="080202"/>
        </w:rPr>
        <w:t>.</w:t>
      </w:r>
    </w:p>
    <w:p w:rsidR="00407E16" w:rsidRPr="00407E16" w:rsidRDefault="00334C08" w:rsidP="00407E16">
      <w:pPr>
        <w:shd w:val="clear" w:color="auto" w:fill="FFFFFF"/>
        <w:ind w:firstLine="709"/>
        <w:jc w:val="both"/>
        <w:rPr>
          <w:color w:val="080202"/>
        </w:rPr>
      </w:pPr>
      <w:r>
        <w:rPr>
          <w:color w:val="080202"/>
        </w:rPr>
        <w:t>В учреждении функционирует 8</w:t>
      </w:r>
      <w:r w:rsidR="00407E16" w:rsidRPr="00407E16">
        <w:rPr>
          <w:color w:val="080202"/>
        </w:rPr>
        <w:t xml:space="preserve"> групп: </w:t>
      </w:r>
    </w:p>
    <w:p w:rsidR="00407E16" w:rsidRPr="001F5D85" w:rsidRDefault="00407E16" w:rsidP="00407E16">
      <w:pPr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-</w:t>
      </w:r>
      <w:r w:rsidR="00334C08">
        <w:rPr>
          <w:color w:val="0D0D0D" w:themeColor="text1" w:themeTint="F2"/>
        </w:rPr>
        <w:t>1 общеразвивающая группа</w:t>
      </w:r>
      <w:r w:rsidRPr="001F5D85">
        <w:rPr>
          <w:color w:val="0D0D0D" w:themeColor="text1" w:themeTint="F2"/>
        </w:rPr>
        <w:t xml:space="preserve"> для детей  с 2-3 лет;</w:t>
      </w:r>
    </w:p>
    <w:p w:rsidR="00407E16" w:rsidRPr="001F5D85" w:rsidRDefault="00407E16" w:rsidP="00407E16">
      <w:pPr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-</w:t>
      </w:r>
      <w:r w:rsidR="00334C08">
        <w:rPr>
          <w:color w:val="0D0D0D" w:themeColor="text1" w:themeTint="F2"/>
        </w:rPr>
        <w:t>1 общеразвивающая группа</w:t>
      </w:r>
      <w:r w:rsidRPr="001F5D85">
        <w:rPr>
          <w:color w:val="0D0D0D" w:themeColor="text1" w:themeTint="F2"/>
        </w:rPr>
        <w:t xml:space="preserve"> для детей от 4-5 лет, </w:t>
      </w:r>
    </w:p>
    <w:p w:rsidR="00407E16" w:rsidRPr="001F5D85" w:rsidRDefault="00407E16" w:rsidP="00407E16">
      <w:pPr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-</w:t>
      </w:r>
      <w:r w:rsidRPr="001F5D85">
        <w:rPr>
          <w:color w:val="0D0D0D" w:themeColor="text1" w:themeTint="F2"/>
        </w:rPr>
        <w:t xml:space="preserve">1 коррекционная </w:t>
      </w:r>
      <w:r>
        <w:rPr>
          <w:color w:val="0D0D0D" w:themeColor="text1" w:themeTint="F2"/>
        </w:rPr>
        <w:t xml:space="preserve">группа </w:t>
      </w:r>
      <w:r w:rsidRPr="001F5D85">
        <w:rPr>
          <w:color w:val="0D0D0D" w:themeColor="text1" w:themeTint="F2"/>
        </w:rPr>
        <w:t>для детей с тяжелыми нарушениями речи с 4-5 лет,</w:t>
      </w:r>
    </w:p>
    <w:p w:rsidR="00407E16" w:rsidRDefault="00407E16" w:rsidP="00407E16">
      <w:pPr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-</w:t>
      </w:r>
      <w:r w:rsidR="00334C08">
        <w:rPr>
          <w:color w:val="0D0D0D" w:themeColor="text1" w:themeTint="F2"/>
        </w:rPr>
        <w:t>1 общеразвивающая группа</w:t>
      </w:r>
      <w:r w:rsidRPr="001F5D85">
        <w:rPr>
          <w:color w:val="0D0D0D" w:themeColor="text1" w:themeTint="F2"/>
        </w:rPr>
        <w:t xml:space="preserve"> для детей  с 5-6 лет,</w:t>
      </w:r>
    </w:p>
    <w:p w:rsidR="00334C08" w:rsidRDefault="00334C08" w:rsidP="00407E16">
      <w:pPr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-</w:t>
      </w:r>
      <w:r w:rsidRPr="001F5D85">
        <w:rPr>
          <w:color w:val="0D0D0D" w:themeColor="text1" w:themeTint="F2"/>
        </w:rPr>
        <w:t xml:space="preserve">1 коррекционная </w:t>
      </w:r>
      <w:r>
        <w:rPr>
          <w:color w:val="0D0D0D" w:themeColor="text1" w:themeTint="F2"/>
        </w:rPr>
        <w:t xml:space="preserve">группа </w:t>
      </w:r>
      <w:r w:rsidRPr="001F5D85">
        <w:rPr>
          <w:color w:val="0D0D0D" w:themeColor="text1" w:themeTint="F2"/>
        </w:rPr>
        <w:t xml:space="preserve">для детей </w:t>
      </w:r>
      <w:r>
        <w:rPr>
          <w:color w:val="0D0D0D" w:themeColor="text1" w:themeTint="F2"/>
        </w:rPr>
        <w:t xml:space="preserve">с тяжелыми нарушениями речи с </w:t>
      </w:r>
      <w:r w:rsidRPr="001F5D85">
        <w:rPr>
          <w:color w:val="0D0D0D" w:themeColor="text1" w:themeTint="F2"/>
        </w:rPr>
        <w:t>5</w:t>
      </w:r>
      <w:r>
        <w:rPr>
          <w:color w:val="0D0D0D" w:themeColor="text1" w:themeTint="F2"/>
        </w:rPr>
        <w:t>-6</w:t>
      </w:r>
      <w:r w:rsidRPr="001F5D85">
        <w:rPr>
          <w:color w:val="0D0D0D" w:themeColor="text1" w:themeTint="F2"/>
        </w:rPr>
        <w:t xml:space="preserve"> лет</w:t>
      </w:r>
      <w:r>
        <w:rPr>
          <w:color w:val="0D0D0D" w:themeColor="text1" w:themeTint="F2"/>
        </w:rPr>
        <w:t>,</w:t>
      </w:r>
    </w:p>
    <w:p w:rsidR="00334C08" w:rsidRPr="001F5D85" w:rsidRDefault="00334C08" w:rsidP="00407E16">
      <w:pPr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-</w:t>
      </w:r>
      <w:r w:rsidRPr="001F5D85">
        <w:rPr>
          <w:color w:val="0D0D0D" w:themeColor="text1" w:themeTint="F2"/>
        </w:rPr>
        <w:t xml:space="preserve">1 коррекционная </w:t>
      </w:r>
      <w:r>
        <w:rPr>
          <w:color w:val="0D0D0D" w:themeColor="text1" w:themeTint="F2"/>
        </w:rPr>
        <w:t xml:space="preserve">группа </w:t>
      </w:r>
      <w:r w:rsidRPr="001F5D85">
        <w:rPr>
          <w:color w:val="0D0D0D" w:themeColor="text1" w:themeTint="F2"/>
        </w:rPr>
        <w:t>для д</w:t>
      </w:r>
      <w:r>
        <w:rPr>
          <w:color w:val="0D0D0D" w:themeColor="text1" w:themeTint="F2"/>
        </w:rPr>
        <w:t>етей с задержкой психического развития</w:t>
      </w:r>
      <w:r w:rsidR="006B2689">
        <w:rPr>
          <w:color w:val="0D0D0D" w:themeColor="text1" w:themeTint="F2"/>
        </w:rPr>
        <w:t xml:space="preserve"> с </w:t>
      </w:r>
      <w:r w:rsidRPr="001F5D85">
        <w:rPr>
          <w:color w:val="0D0D0D" w:themeColor="text1" w:themeTint="F2"/>
        </w:rPr>
        <w:t>5</w:t>
      </w:r>
      <w:r w:rsidR="006B2689">
        <w:rPr>
          <w:color w:val="0D0D0D" w:themeColor="text1" w:themeTint="F2"/>
        </w:rPr>
        <w:t>-6</w:t>
      </w:r>
      <w:r w:rsidRPr="001F5D85">
        <w:rPr>
          <w:color w:val="0D0D0D" w:themeColor="text1" w:themeTint="F2"/>
        </w:rPr>
        <w:t xml:space="preserve"> лет</w:t>
      </w:r>
      <w:r w:rsidR="006B2689">
        <w:rPr>
          <w:color w:val="0D0D0D" w:themeColor="text1" w:themeTint="F2"/>
        </w:rPr>
        <w:t>,</w:t>
      </w:r>
    </w:p>
    <w:p w:rsidR="00407E16" w:rsidRDefault="00407E16" w:rsidP="00407E16">
      <w:pPr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lastRenderedPageBreak/>
        <w:t>-</w:t>
      </w:r>
      <w:r w:rsidR="006B2689">
        <w:rPr>
          <w:color w:val="0D0D0D" w:themeColor="text1" w:themeTint="F2"/>
        </w:rPr>
        <w:t>1 общеразвивающая группа</w:t>
      </w:r>
      <w:r w:rsidRPr="001F5D85">
        <w:rPr>
          <w:color w:val="0D0D0D" w:themeColor="text1" w:themeTint="F2"/>
        </w:rPr>
        <w:t xml:space="preserve"> для детей  с 6-7 лет,</w:t>
      </w:r>
    </w:p>
    <w:p w:rsidR="006B2689" w:rsidRPr="001F5D85" w:rsidRDefault="006B2689" w:rsidP="00407E16">
      <w:pPr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-</w:t>
      </w:r>
      <w:r w:rsidRPr="001F5D85">
        <w:rPr>
          <w:color w:val="0D0D0D" w:themeColor="text1" w:themeTint="F2"/>
        </w:rPr>
        <w:t xml:space="preserve">1 коррекционная </w:t>
      </w:r>
      <w:r>
        <w:rPr>
          <w:color w:val="0D0D0D" w:themeColor="text1" w:themeTint="F2"/>
        </w:rPr>
        <w:t xml:space="preserve">группа </w:t>
      </w:r>
      <w:r w:rsidRPr="001F5D85">
        <w:rPr>
          <w:color w:val="0D0D0D" w:themeColor="text1" w:themeTint="F2"/>
        </w:rPr>
        <w:t xml:space="preserve">для детей </w:t>
      </w:r>
      <w:r>
        <w:rPr>
          <w:color w:val="0D0D0D" w:themeColor="text1" w:themeTint="F2"/>
        </w:rPr>
        <w:t>с тяжелыми нарушениями речи с 6-7</w:t>
      </w:r>
      <w:r w:rsidRPr="001F5D85">
        <w:rPr>
          <w:color w:val="0D0D0D" w:themeColor="text1" w:themeTint="F2"/>
        </w:rPr>
        <w:t xml:space="preserve"> лет</w:t>
      </w:r>
      <w:r>
        <w:rPr>
          <w:color w:val="0D0D0D" w:themeColor="text1" w:themeTint="F2"/>
        </w:rPr>
        <w:t>.</w:t>
      </w:r>
    </w:p>
    <w:p w:rsidR="00BE2EAA" w:rsidRDefault="00BE2EAA" w:rsidP="00BE2EAA">
      <w:pPr>
        <w:shd w:val="clear" w:color="auto" w:fill="FFFFFF"/>
        <w:ind w:firstLine="709"/>
        <w:jc w:val="both"/>
        <w:rPr>
          <w:color w:val="080202"/>
        </w:rPr>
      </w:pPr>
      <w:r>
        <w:rPr>
          <w:color w:val="080202"/>
        </w:rPr>
        <w:t>Дошкольное о</w:t>
      </w:r>
      <w:r w:rsidRPr="00407E16">
        <w:rPr>
          <w:color w:val="080202"/>
        </w:rPr>
        <w:t>бразование осуществ</w:t>
      </w:r>
      <w:r>
        <w:rPr>
          <w:color w:val="080202"/>
        </w:rPr>
        <w:t xml:space="preserve">ляется  на основании основной образовательной программы дошкольного образования ДОУ, основной адаптированной образовательной программе для детей с тяжелыми нарушениями речи и основной адаптированной образовательной программе для детей с задержкой психического развития.  Обучение ведется  на русском языке. </w:t>
      </w:r>
    </w:p>
    <w:p w:rsidR="00BE2EAA" w:rsidRPr="00625DBF" w:rsidRDefault="00BE2EAA" w:rsidP="00BE2EAA">
      <w:pPr>
        <w:jc w:val="both"/>
      </w:pPr>
      <w:r>
        <w:rPr>
          <w:sz w:val="20"/>
          <w:szCs w:val="20"/>
        </w:rPr>
        <w:tab/>
      </w:r>
      <w:r>
        <w:t>Цель деятельности ДОУ</w:t>
      </w:r>
      <w:r w:rsidRPr="00625DBF"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:rsidR="00BE2EAA" w:rsidRDefault="00BE2EAA" w:rsidP="00BE2EAA">
      <w:pPr>
        <w:jc w:val="both"/>
      </w:pPr>
      <w:r w:rsidRPr="00625DBF">
        <w:tab/>
        <w:t>Предметом деятельности ДОУ 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BE2EAA" w:rsidRPr="00625DBF" w:rsidRDefault="00BE2EAA" w:rsidP="00BE2EAA">
      <w:pPr>
        <w:jc w:val="both"/>
      </w:pPr>
    </w:p>
    <w:p w:rsidR="00BE2EAA" w:rsidRPr="001B06B6" w:rsidRDefault="00BE2EAA" w:rsidP="00BE2EAA">
      <w:pPr>
        <w:widowControl w:val="0"/>
        <w:jc w:val="center"/>
        <w:rPr>
          <w:b/>
          <w:caps/>
          <w:sz w:val="20"/>
          <w:szCs w:val="20"/>
        </w:rPr>
      </w:pPr>
      <w:r w:rsidRPr="001B06B6">
        <w:rPr>
          <w:b/>
          <w:caps/>
          <w:sz w:val="20"/>
          <w:szCs w:val="20"/>
          <w:lang w:val="en-US"/>
        </w:rPr>
        <w:t>II</w:t>
      </w:r>
      <w:r w:rsidRPr="001B06B6">
        <w:rPr>
          <w:b/>
          <w:caps/>
          <w:sz w:val="20"/>
          <w:szCs w:val="20"/>
        </w:rPr>
        <w:t xml:space="preserve">. Система управления организации </w:t>
      </w:r>
    </w:p>
    <w:p w:rsidR="00BE2EAA" w:rsidRPr="00B85C16" w:rsidRDefault="00BE2EAA" w:rsidP="00BE2EAA">
      <w:pPr>
        <w:widowControl w:val="0"/>
        <w:jc w:val="center"/>
        <w:rPr>
          <w:b/>
        </w:rPr>
      </w:pPr>
    </w:p>
    <w:p w:rsidR="00BE2EAA" w:rsidRPr="00B85C16" w:rsidRDefault="00BE2EAA" w:rsidP="00BE2EAA">
      <w:pPr>
        <w:ind w:firstLine="567"/>
        <w:jc w:val="both"/>
        <w:rPr>
          <w:color w:val="0D0D0D"/>
        </w:rPr>
      </w:pPr>
      <w:r w:rsidRPr="00B85C16">
        <w:tab/>
      </w:r>
      <w:r w:rsidRPr="00B85C16">
        <w:rPr>
          <w:color w:val="0D0D0D"/>
        </w:rPr>
        <w:t xml:space="preserve">Управление </w:t>
      </w:r>
      <w:r w:rsidRPr="00B85C16">
        <w:rPr>
          <w:color w:val="0D0D0D"/>
          <w:lang w:eastAsia="en-US"/>
        </w:rPr>
        <w:t xml:space="preserve">ДОУ </w:t>
      </w:r>
      <w:r w:rsidRPr="00B85C16">
        <w:rPr>
          <w:color w:val="0D0D0D"/>
        </w:rPr>
        <w:t>осуществляется в соответствии с законодательством Российской Федерации, Республики Татарстан,  нормативными правовыми актами и Уставом ДОУ на основе сочетания принципов единоначалия и коллегиальности.</w:t>
      </w:r>
    </w:p>
    <w:p w:rsidR="00BE2EAA" w:rsidRDefault="00BE2EAA" w:rsidP="00BE2EAA">
      <w:pPr>
        <w:autoSpaceDE w:val="0"/>
        <w:autoSpaceDN w:val="0"/>
        <w:adjustRightInd w:val="0"/>
        <w:ind w:firstLine="567"/>
        <w:jc w:val="both"/>
        <w:outlineLvl w:val="2"/>
        <w:rPr>
          <w:color w:val="0D0D0D"/>
        </w:rPr>
      </w:pPr>
      <w:r w:rsidRPr="00B85C16">
        <w:rPr>
          <w:color w:val="0D0D0D"/>
        </w:rPr>
        <w:t xml:space="preserve">Единоличным исполнительным органом </w:t>
      </w:r>
      <w:r w:rsidRPr="00B85C16">
        <w:rPr>
          <w:color w:val="0D0D0D"/>
          <w:lang w:eastAsia="en-US"/>
        </w:rPr>
        <w:t xml:space="preserve">ДОУ </w:t>
      </w:r>
      <w:r w:rsidRPr="00B85C16">
        <w:rPr>
          <w:color w:val="0D0D0D"/>
        </w:rPr>
        <w:t xml:space="preserve">является заведующий, который осуществляет текущее руководство  деятельностью  ДОУ.В </w:t>
      </w:r>
      <w:r w:rsidRPr="00B85C16">
        <w:rPr>
          <w:color w:val="0D0D0D"/>
          <w:lang w:eastAsia="en-US"/>
        </w:rPr>
        <w:t xml:space="preserve"> ДОУ сформированы </w:t>
      </w:r>
      <w:r w:rsidRPr="00B85C16">
        <w:rPr>
          <w:color w:val="0D0D0D"/>
        </w:rPr>
        <w:t>коллегиальные органы управления, к которым относятся: Наблюдательный совет, Общее собрание работников, Педагогический совет, Родительский комитет.</w:t>
      </w:r>
    </w:p>
    <w:p w:rsidR="00BE2EAA" w:rsidRPr="000574CE" w:rsidRDefault="00BE2EAA" w:rsidP="00BE2EAA">
      <w:pPr>
        <w:autoSpaceDE w:val="0"/>
        <w:autoSpaceDN w:val="0"/>
        <w:adjustRightInd w:val="0"/>
        <w:ind w:firstLine="567"/>
        <w:jc w:val="both"/>
        <w:outlineLvl w:val="2"/>
        <w:rPr>
          <w:color w:val="0D0D0D"/>
        </w:rPr>
      </w:pPr>
    </w:p>
    <w:p w:rsidR="00BE2EAA" w:rsidRPr="001B06B6" w:rsidRDefault="00BE2EAA" w:rsidP="00BE2EAA">
      <w:pPr>
        <w:shd w:val="clear" w:color="auto" w:fill="FFFFFF"/>
        <w:jc w:val="center"/>
        <w:rPr>
          <w:b/>
          <w:bCs/>
        </w:rPr>
      </w:pPr>
      <w:r w:rsidRPr="001B06B6">
        <w:rPr>
          <w:b/>
          <w:bCs/>
        </w:rPr>
        <w:t>Органы управления, действующие в ДОУ</w:t>
      </w:r>
    </w:p>
    <w:p w:rsidR="00BE2EAA" w:rsidRPr="00A05185" w:rsidRDefault="00BE2EAA" w:rsidP="00BE2EAA">
      <w:pPr>
        <w:shd w:val="clear" w:color="auto" w:fill="FFFFFF"/>
        <w:jc w:val="center"/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0A0"/>
      </w:tblPr>
      <w:tblGrid>
        <w:gridCol w:w="2079"/>
        <w:gridCol w:w="7744"/>
      </w:tblGrid>
      <w:tr w:rsidR="00BE2EAA" w:rsidTr="00862190">
        <w:trPr>
          <w:jc w:val="center"/>
        </w:trPr>
        <w:tc>
          <w:tcPr>
            <w:tcW w:w="1058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BE2EAA" w:rsidRPr="00A05185" w:rsidRDefault="00BE2EAA" w:rsidP="00862190">
            <w:pPr>
              <w:jc w:val="center"/>
              <w:rPr>
                <w:rFonts w:ascii="Arial" w:hAnsi="Arial" w:cs="Arial"/>
              </w:rPr>
            </w:pPr>
            <w:r w:rsidRPr="00A05185">
              <w:t>Наименование органа</w:t>
            </w:r>
          </w:p>
        </w:tc>
        <w:tc>
          <w:tcPr>
            <w:tcW w:w="3942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BE2EAA" w:rsidRPr="00A05185" w:rsidRDefault="00BE2EAA" w:rsidP="00862190">
            <w:pPr>
              <w:jc w:val="center"/>
              <w:rPr>
                <w:rFonts w:ascii="Arial" w:hAnsi="Arial" w:cs="Arial"/>
              </w:rPr>
            </w:pPr>
            <w:r w:rsidRPr="00A05185">
              <w:t>Функции</w:t>
            </w:r>
          </w:p>
        </w:tc>
      </w:tr>
      <w:tr w:rsidR="00BE2EAA" w:rsidTr="00862190">
        <w:trPr>
          <w:jc w:val="center"/>
        </w:trPr>
        <w:tc>
          <w:tcPr>
            <w:tcW w:w="1058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BE2EAA" w:rsidRPr="00A05185" w:rsidRDefault="00BE2EAA" w:rsidP="00862190">
            <w:pPr>
              <w:jc w:val="both"/>
              <w:rPr>
                <w:rFonts w:ascii="Arial" w:hAnsi="Arial" w:cs="Arial"/>
              </w:rPr>
            </w:pPr>
            <w:r w:rsidRPr="00A05185">
              <w:t>Заведующий</w:t>
            </w:r>
          </w:p>
        </w:tc>
        <w:tc>
          <w:tcPr>
            <w:tcW w:w="3942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BE2EAA" w:rsidRPr="00A05185" w:rsidRDefault="00BE2EAA" w:rsidP="00862190">
            <w:pPr>
              <w:jc w:val="both"/>
              <w:rPr>
                <w:rFonts w:ascii="Arial" w:hAnsi="Arial" w:cs="Arial"/>
              </w:rPr>
            </w:pPr>
            <w:r w:rsidRPr="00A05185"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ДОУ</w:t>
            </w:r>
          </w:p>
        </w:tc>
      </w:tr>
      <w:tr w:rsidR="00BE2EAA" w:rsidTr="00862190">
        <w:trPr>
          <w:jc w:val="center"/>
        </w:trPr>
        <w:tc>
          <w:tcPr>
            <w:tcW w:w="1058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BE2EAA" w:rsidRPr="00A05185" w:rsidRDefault="00BE2EAA" w:rsidP="00862190">
            <w:pPr>
              <w:jc w:val="both"/>
              <w:rPr>
                <w:rFonts w:ascii="Arial" w:hAnsi="Arial" w:cs="Arial"/>
              </w:rPr>
            </w:pPr>
            <w:r w:rsidRPr="00A05185">
              <w:t>Управляющий совет</w:t>
            </w:r>
          </w:p>
        </w:tc>
        <w:tc>
          <w:tcPr>
            <w:tcW w:w="3942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BE2EAA" w:rsidRPr="00A05185" w:rsidRDefault="00BE2EAA" w:rsidP="00862190">
            <w:pPr>
              <w:jc w:val="both"/>
              <w:rPr>
                <w:rFonts w:ascii="Arial" w:hAnsi="Arial" w:cs="Arial"/>
              </w:rPr>
            </w:pPr>
            <w:r w:rsidRPr="00A05185">
              <w:t>Рассматривает вопросы:</w:t>
            </w:r>
          </w:p>
          <w:p w:rsidR="00BE2EAA" w:rsidRPr="00A05185" w:rsidRDefault="00BE2EAA" w:rsidP="00862190">
            <w:pPr>
              <w:jc w:val="both"/>
            </w:pPr>
            <w:r w:rsidRPr="00A05185">
              <w:t>− развития образовательной организации;</w:t>
            </w:r>
          </w:p>
          <w:p w:rsidR="00BE2EAA" w:rsidRPr="00A05185" w:rsidRDefault="00BE2EAA" w:rsidP="00862190">
            <w:pPr>
              <w:jc w:val="both"/>
            </w:pPr>
            <w:r w:rsidRPr="00A05185">
              <w:t>− финансово-хозяйственной деятельности;</w:t>
            </w:r>
          </w:p>
          <w:p w:rsidR="00BE2EAA" w:rsidRPr="00A05185" w:rsidRDefault="00BE2EAA" w:rsidP="00862190">
            <w:pPr>
              <w:jc w:val="both"/>
              <w:rPr>
                <w:rFonts w:ascii="Arial" w:hAnsi="Arial" w:cs="Arial"/>
              </w:rPr>
            </w:pPr>
            <w:r w:rsidRPr="00A05185">
              <w:t>− материально-технического обеспечения</w:t>
            </w:r>
          </w:p>
        </w:tc>
      </w:tr>
      <w:tr w:rsidR="00BE2EAA" w:rsidTr="00862190">
        <w:trPr>
          <w:jc w:val="center"/>
        </w:trPr>
        <w:tc>
          <w:tcPr>
            <w:tcW w:w="1058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BE2EAA" w:rsidRPr="00A05185" w:rsidRDefault="00BE2EAA" w:rsidP="00862190">
            <w:pPr>
              <w:jc w:val="both"/>
              <w:rPr>
                <w:rFonts w:ascii="Arial" w:hAnsi="Arial" w:cs="Arial"/>
              </w:rPr>
            </w:pPr>
            <w:r w:rsidRPr="00A05185">
              <w:t>Педагогический совет</w:t>
            </w:r>
          </w:p>
        </w:tc>
        <w:tc>
          <w:tcPr>
            <w:tcW w:w="3942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BE2EAA" w:rsidRPr="00A05185" w:rsidRDefault="00BE2EAA" w:rsidP="00862190">
            <w:pPr>
              <w:rPr>
                <w:rFonts w:ascii="Arial" w:hAnsi="Arial" w:cs="Arial"/>
              </w:rPr>
            </w:pPr>
            <w:r w:rsidRPr="00A05185">
              <w:t>Осуществляет текущее руководство образовательной деятельностью ДОУ, в том числе рассматривает вопросы:</w:t>
            </w:r>
          </w:p>
          <w:p w:rsidR="00BE2EAA" w:rsidRPr="00A05185" w:rsidRDefault="00BE2EAA" w:rsidP="00862190">
            <w:r w:rsidRPr="00A05185">
              <w:t>− развития образовательных услуг;</w:t>
            </w:r>
          </w:p>
          <w:p w:rsidR="00BE2EAA" w:rsidRPr="00A05185" w:rsidRDefault="00BE2EAA" w:rsidP="00862190">
            <w:r w:rsidRPr="00A05185">
              <w:t>− регламентации образовательных отношений;</w:t>
            </w:r>
          </w:p>
          <w:p w:rsidR="00BE2EAA" w:rsidRPr="00A05185" w:rsidRDefault="00BE2EAA" w:rsidP="00862190">
            <w:r w:rsidRPr="00A05185">
              <w:t>− разработки образовательных программ;</w:t>
            </w:r>
          </w:p>
          <w:p w:rsidR="00BE2EAA" w:rsidRPr="00A05185" w:rsidRDefault="00BE2EAA" w:rsidP="00862190">
            <w:r w:rsidRPr="00A05185">
              <w:t>− выбора учебников, учебных пособий, средств обучения и воспитания;</w:t>
            </w:r>
          </w:p>
          <w:p w:rsidR="00BE2EAA" w:rsidRPr="00A05185" w:rsidRDefault="00BE2EAA" w:rsidP="00862190">
            <w:r w:rsidRPr="00A05185">
              <w:t>− материально-технического обеспечения образовательного процесса;</w:t>
            </w:r>
          </w:p>
          <w:p w:rsidR="00BE2EAA" w:rsidRPr="00A05185" w:rsidRDefault="00BE2EAA" w:rsidP="00862190">
            <w:r w:rsidRPr="00A05185">
              <w:t>− аттестации, повышении квалификации педагогических работников;</w:t>
            </w:r>
          </w:p>
          <w:p w:rsidR="00BE2EAA" w:rsidRPr="00A05185" w:rsidRDefault="00BE2EAA" w:rsidP="00862190">
            <w:pPr>
              <w:rPr>
                <w:rFonts w:ascii="Arial" w:hAnsi="Arial" w:cs="Arial"/>
              </w:rPr>
            </w:pPr>
            <w:r w:rsidRPr="00A05185">
              <w:t>− координации деятельности методических объединений</w:t>
            </w:r>
          </w:p>
        </w:tc>
      </w:tr>
      <w:tr w:rsidR="00BE2EAA" w:rsidTr="00862190">
        <w:trPr>
          <w:jc w:val="center"/>
        </w:trPr>
        <w:tc>
          <w:tcPr>
            <w:tcW w:w="1058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BE2EAA" w:rsidRPr="00A05185" w:rsidRDefault="00BE2EAA" w:rsidP="00862190">
            <w:pPr>
              <w:jc w:val="both"/>
              <w:rPr>
                <w:rFonts w:ascii="Arial" w:hAnsi="Arial" w:cs="Arial"/>
              </w:rPr>
            </w:pPr>
            <w:r w:rsidRPr="00A05185">
              <w:t>Общее собрание работников</w:t>
            </w:r>
          </w:p>
        </w:tc>
        <w:tc>
          <w:tcPr>
            <w:tcW w:w="3942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BE2EAA" w:rsidRPr="00A05185" w:rsidRDefault="00BE2EAA" w:rsidP="00862190">
            <w:pPr>
              <w:jc w:val="both"/>
              <w:rPr>
                <w:rFonts w:ascii="Arial" w:hAnsi="Arial" w:cs="Arial"/>
              </w:rPr>
            </w:pPr>
            <w:r w:rsidRPr="00A05185">
              <w:t>Реализует право работников участвовать в управлении образовательной организацией, в том числе:</w:t>
            </w:r>
          </w:p>
          <w:p w:rsidR="00BE2EAA" w:rsidRPr="00A05185" w:rsidRDefault="00BE2EAA" w:rsidP="00862190">
            <w:pPr>
              <w:jc w:val="both"/>
            </w:pPr>
            <w:r w:rsidRPr="00A05185"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BE2EAA" w:rsidRPr="00A05185" w:rsidRDefault="00BE2EAA" w:rsidP="00862190">
            <w:pPr>
              <w:jc w:val="both"/>
            </w:pPr>
            <w:r w:rsidRPr="00A05185"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BE2EAA" w:rsidRPr="00A05185" w:rsidRDefault="00BE2EAA" w:rsidP="00862190">
            <w:pPr>
              <w:jc w:val="both"/>
            </w:pPr>
            <w:r w:rsidRPr="00A05185">
              <w:lastRenderedPageBreak/>
              <w:t>− разрешать конфликтные ситуации между работниками и администрацией образовательной организации;</w:t>
            </w:r>
          </w:p>
          <w:p w:rsidR="00BE2EAA" w:rsidRPr="00A05185" w:rsidRDefault="00BE2EAA" w:rsidP="00862190">
            <w:pPr>
              <w:jc w:val="both"/>
              <w:rPr>
                <w:rFonts w:ascii="Arial" w:hAnsi="Arial" w:cs="Arial"/>
              </w:rPr>
            </w:pPr>
            <w:r w:rsidRPr="00A05185"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BE2EAA" w:rsidRDefault="00BE2EAA" w:rsidP="00BE2EAA">
      <w:pPr>
        <w:widowControl w:val="0"/>
        <w:jc w:val="both"/>
      </w:pPr>
    </w:p>
    <w:p w:rsidR="00BE2EAA" w:rsidRDefault="00BE2EAA" w:rsidP="00BE2EAA">
      <w:pPr>
        <w:widowControl w:val="0"/>
        <w:jc w:val="both"/>
      </w:pPr>
      <w:r>
        <w:tab/>
        <w:t>Таким образом, с</w:t>
      </w:r>
      <w:r w:rsidRPr="00A05185">
        <w:t>труктура и система управления соответствуют специфике деятельности ДОУ.</w:t>
      </w:r>
    </w:p>
    <w:p w:rsidR="00BE2EAA" w:rsidRDefault="00BE2EAA" w:rsidP="00BE2EAA">
      <w:pPr>
        <w:widowControl w:val="0"/>
        <w:jc w:val="both"/>
        <w:rPr>
          <w:rFonts w:ascii="Arial" w:hAnsi="Arial" w:cs="Arial"/>
          <w:lang w:eastAsia="en-US"/>
        </w:rPr>
      </w:pPr>
    </w:p>
    <w:p w:rsidR="00BE2EAA" w:rsidRDefault="00BE2EAA" w:rsidP="00BE2EAA">
      <w:pPr>
        <w:widowControl w:val="0"/>
        <w:jc w:val="both"/>
        <w:rPr>
          <w:rFonts w:ascii="Arial" w:hAnsi="Arial" w:cs="Arial"/>
          <w:lang w:eastAsia="en-US"/>
        </w:rPr>
      </w:pPr>
    </w:p>
    <w:p w:rsidR="00BE2EAA" w:rsidRPr="001B06B6" w:rsidRDefault="00BE2EAA" w:rsidP="00BE2EAA">
      <w:pPr>
        <w:jc w:val="center"/>
        <w:rPr>
          <w:b/>
          <w:bCs/>
          <w:caps/>
          <w:sz w:val="20"/>
          <w:szCs w:val="20"/>
        </w:rPr>
      </w:pPr>
      <w:r w:rsidRPr="001B06B6">
        <w:rPr>
          <w:b/>
          <w:bCs/>
          <w:caps/>
          <w:sz w:val="20"/>
          <w:szCs w:val="20"/>
          <w:lang w:val="en-US"/>
        </w:rPr>
        <w:t>III</w:t>
      </w:r>
      <w:r w:rsidRPr="001B06B6">
        <w:rPr>
          <w:b/>
          <w:bCs/>
          <w:caps/>
          <w:sz w:val="20"/>
          <w:szCs w:val="20"/>
        </w:rPr>
        <w:t xml:space="preserve">. Оценка образовательной деятельности </w:t>
      </w:r>
    </w:p>
    <w:p w:rsidR="00BE2EAA" w:rsidRPr="002C1393" w:rsidRDefault="00BE2EAA" w:rsidP="00BE2EAA">
      <w:pPr>
        <w:jc w:val="both"/>
        <w:rPr>
          <w:b/>
        </w:rPr>
      </w:pPr>
    </w:p>
    <w:p w:rsidR="00BE2EAA" w:rsidRPr="002C1393" w:rsidRDefault="00BE2EAA" w:rsidP="00BE2EAA">
      <w:pPr>
        <w:jc w:val="both"/>
      </w:pPr>
      <w:r>
        <w:tab/>
      </w:r>
      <w:r w:rsidRPr="002C1393">
        <w:t xml:space="preserve">Образовательная деятельность в </w:t>
      </w:r>
      <w:r>
        <w:t>ДОУ</w:t>
      </w:r>
      <w:r w:rsidRPr="002C1393">
        <w:t xml:space="preserve">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BE2EAA" w:rsidRPr="002C1393" w:rsidRDefault="00BE2EAA" w:rsidP="00BE2EAA">
      <w:pPr>
        <w:jc w:val="both"/>
      </w:pPr>
      <w:r>
        <w:tab/>
      </w:r>
      <w:r w:rsidRPr="002C1393"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BE2EAA" w:rsidRPr="002C1393" w:rsidRDefault="00BE2EAA" w:rsidP="00BE2EAA">
      <w:pPr>
        <w:shd w:val="clear" w:color="auto" w:fill="FFFFFF"/>
        <w:ind w:firstLine="708"/>
        <w:jc w:val="both"/>
      </w:pPr>
      <w:r w:rsidRPr="002C1393">
        <w:rPr>
          <w:bCs/>
        </w:rPr>
        <w:t xml:space="preserve">Для оценки содержания и качества развития, воспитания и обучения воспитанников педагоги детского сада руководствуются требованиями к результатам освоения основной образовательной программы дошкольного образования, которые </w:t>
      </w:r>
      <w:r w:rsidRPr="002C1393">
        <w:t xml:space="preserve"> представлены ООП в виде целевых ориентиров дошкольного образования. </w:t>
      </w:r>
    </w:p>
    <w:p w:rsidR="00BE2EAA" w:rsidRDefault="00BE2EAA" w:rsidP="00BE2EAA">
      <w:pPr>
        <w:shd w:val="clear" w:color="auto" w:fill="FFFFFF"/>
        <w:ind w:firstLine="708"/>
        <w:jc w:val="both"/>
      </w:pPr>
      <w:r w:rsidRPr="002C1393">
        <w:t>Содержание психолого-педагогической работы с детьм</w:t>
      </w:r>
      <w:r>
        <w:t xml:space="preserve">и дается по образовательным областям «Социально-коммуникативное развитие», «Познавательное развитие», «речевое развитие», «Художественно-эстетическое развитие», «Физическое развитие». Содержание работы ориентировано на разностороннее развитие дошкольников с учетом их возрастных и индивидуальных особенностей. Задачи психолого-педагогической работы по формированию физических, интеллектуальных и личностных качеств детей решаются интегрировано в ходе освоения вех образовательных областей наряду с задачами, отражающими специфик каждой образовательной области, с обязательным психологическим сопровождением. </w:t>
      </w:r>
    </w:p>
    <w:p w:rsidR="00BE2EAA" w:rsidRPr="001A0CE0" w:rsidRDefault="00BE2EAA" w:rsidP="00BE2EAA">
      <w:pPr>
        <w:shd w:val="clear" w:color="auto" w:fill="FFFFFF"/>
        <w:ind w:firstLine="708"/>
        <w:jc w:val="both"/>
      </w:pPr>
      <w:r>
        <w:t>При этом решение программных задач предусматривается не только в рамках непосредственной образовательной деятельности, но и входе режимных моментов -  как в совместной деятельности взрослого и детей, так и в самостоятельной деятельности дошкольников.</w:t>
      </w:r>
    </w:p>
    <w:p w:rsidR="00BE2EAA" w:rsidRPr="001A0CE0" w:rsidRDefault="00BE2EAA" w:rsidP="00BE2EAA">
      <w:pPr>
        <w:ind w:firstLine="708"/>
        <w:jc w:val="both"/>
      </w:pPr>
      <w:r w:rsidRPr="001A0CE0">
        <w:rPr>
          <w:bCs/>
        </w:rPr>
        <w:t xml:space="preserve">Инструментом измерения результатов освоения воспитанниками ООП является педагогическая диагностика, с помощью которой </w:t>
      </w:r>
      <w:r w:rsidRPr="001A0CE0">
        <w:t xml:space="preserve">реализуется </w:t>
      </w:r>
      <w:r w:rsidRPr="001A0CE0">
        <w:rPr>
          <w:bCs/>
          <w:iCs/>
        </w:rPr>
        <w:t>принцип индивидуализации образования</w:t>
      </w:r>
      <w:r w:rsidRPr="001A0CE0">
        <w:t xml:space="preserve">.  </w:t>
      </w:r>
      <w:r w:rsidRPr="001A0CE0">
        <w:rPr>
          <w:bCs/>
          <w:iCs/>
        </w:rPr>
        <w:t>А именно: осуществляется</w:t>
      </w:r>
      <w:r>
        <w:rPr>
          <w:bCs/>
          <w:iCs/>
        </w:rPr>
        <w:t xml:space="preserve"> </w:t>
      </w:r>
      <w:r w:rsidRPr="001A0CE0">
        <w:t>поддержка</w:t>
      </w:r>
      <w:r>
        <w:t xml:space="preserve"> </w:t>
      </w:r>
      <w:r w:rsidRPr="001A0CE0">
        <w:t>инициативы, самостоятельности ребенка, построение его образовательной траектории, профессиональная коррекция его развития, оптимизация работы с группой детей.</w:t>
      </w:r>
    </w:p>
    <w:p w:rsidR="00BE2EAA" w:rsidRPr="001A0CE0" w:rsidRDefault="00BE2EAA" w:rsidP="00BE2EAA">
      <w:pPr>
        <w:ind w:firstLine="708"/>
        <w:jc w:val="both"/>
      </w:pPr>
      <w:r w:rsidRPr="001A0CE0">
        <w:t>Педагоги стремятся сформировать у воспитанников такие компетентности как: инициативность, самостоятельность, компетентность, воображение (творческость, креативность), навыки конструктивного взаимодействия со сверстниками и взрослыми,  физическую развитость, волевые усилия, любознательность, интересы ребенка.</w:t>
      </w:r>
    </w:p>
    <w:p w:rsidR="00BE2EAA" w:rsidRPr="00A05185" w:rsidRDefault="00BE2EAA" w:rsidP="00BE2EAA">
      <w:pPr>
        <w:ind w:firstLine="708"/>
        <w:jc w:val="both"/>
      </w:pPr>
      <w:r w:rsidRPr="001A0CE0">
        <w:rPr>
          <w:bCs/>
        </w:rPr>
        <w:t xml:space="preserve">Для фиксации </w:t>
      </w:r>
      <w:r w:rsidRPr="00A05185">
        <w:t xml:space="preserve">индивидуальной динамики развития ребенка педагоги используют </w:t>
      </w:r>
      <w:r w:rsidRPr="00A05185">
        <w:rPr>
          <w:bCs/>
        </w:rPr>
        <w:t xml:space="preserve">карты  </w:t>
      </w:r>
      <w:r>
        <w:rPr>
          <w:bCs/>
        </w:rPr>
        <w:t>индивидуального</w:t>
      </w:r>
      <w:r w:rsidRPr="00A05185">
        <w:rPr>
          <w:bCs/>
        </w:rPr>
        <w:t xml:space="preserve"> развития</w:t>
      </w:r>
      <w:r>
        <w:rPr>
          <w:bCs/>
        </w:rPr>
        <w:t xml:space="preserve"> воспитанников</w:t>
      </w:r>
      <w:r w:rsidRPr="00A05185">
        <w:t>. Карты включают анализ уровня развития целевых ориентиров детского развития и качества освоения образовательных областей. Основный метод педагогической диагностики – наблюдение и</w:t>
      </w:r>
      <w:r>
        <w:t xml:space="preserve"> </w:t>
      </w:r>
      <w:r w:rsidRPr="00A05185">
        <w:rPr>
          <w:bCs/>
        </w:rPr>
        <w:t xml:space="preserve">анализ реального поведения  </w:t>
      </w:r>
      <w:r w:rsidRPr="00A05185">
        <w:rPr>
          <w:bCs/>
        </w:rPr>
        <w:lastRenderedPageBreak/>
        <w:t>ребенка</w:t>
      </w:r>
      <w:r w:rsidRPr="00A05185">
        <w:t>,</w:t>
      </w:r>
      <w:r w:rsidRPr="00A05185">
        <w:rPr>
          <w:bCs/>
        </w:rPr>
        <w:t xml:space="preserve"> в естественной среде </w:t>
      </w:r>
      <w:r w:rsidRPr="00A05185">
        <w:rPr>
          <w:iCs/>
        </w:rPr>
        <w:t>(в игровых  ситуациях, в ходе режимных моментов, на занятиях).</w:t>
      </w:r>
    </w:p>
    <w:p w:rsidR="00BE2EAA" w:rsidRPr="00A05185" w:rsidRDefault="00BE2EAA" w:rsidP="00BE2EAA">
      <w:pPr>
        <w:ind w:firstLine="708"/>
        <w:jc w:val="both"/>
      </w:pPr>
      <w:r>
        <w:t>Педагоги</w:t>
      </w:r>
      <w:r w:rsidRPr="00A05185">
        <w:t xml:space="preserve"> используют полученные данные для планирования перспективы развития каждого ребенка </w:t>
      </w:r>
      <w:r w:rsidRPr="00A05185">
        <w:rPr>
          <w:bCs/>
        </w:rPr>
        <w:t>в разли</w:t>
      </w:r>
      <w:r>
        <w:rPr>
          <w:bCs/>
        </w:rPr>
        <w:t>чных видах детской деятельности, реализации принципа индивидуализации</w:t>
      </w:r>
      <w:r>
        <w:t>.</w:t>
      </w:r>
    </w:p>
    <w:p w:rsidR="00BE2EAA" w:rsidRPr="002346B6" w:rsidRDefault="00BE2EAA" w:rsidP="00BE2EAA">
      <w:pPr>
        <w:shd w:val="clear" w:color="auto" w:fill="FFFFFF"/>
        <w:tabs>
          <w:tab w:val="left" w:pos="630"/>
        </w:tabs>
        <w:jc w:val="both"/>
        <w:rPr>
          <w:color w:val="000000"/>
        </w:rPr>
      </w:pPr>
      <w:r w:rsidRPr="00A05185">
        <w:rPr>
          <w:b/>
          <w:caps/>
          <w:color w:val="000000"/>
        </w:rPr>
        <w:tab/>
      </w:r>
      <w:r w:rsidR="00CB0B62">
        <w:rPr>
          <w:color w:val="000000"/>
        </w:rPr>
        <w:t>Детский сад с января месяца 2018 года по август 2019 года находился на капитальном ремонте. Распахнул свои двери для воспитанников и родителей 23 августа 2019 года. Образовательная деятельность ДОУ осуществлялась с сентября по декабрь 2019 года.</w:t>
      </w:r>
    </w:p>
    <w:p w:rsidR="00BE2EAA" w:rsidRDefault="00BE2EAA" w:rsidP="00BE2EAA">
      <w:pPr>
        <w:jc w:val="center"/>
        <w:rPr>
          <w:b/>
          <w:lang w:eastAsia="en-US"/>
        </w:rPr>
      </w:pPr>
    </w:p>
    <w:p w:rsidR="00CB0B62" w:rsidRPr="002346B6" w:rsidRDefault="00CB0B62" w:rsidP="00CB0B62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Результаты </w:t>
      </w:r>
      <w:r w:rsidRPr="002346B6">
        <w:rPr>
          <w:rFonts w:eastAsia="Calibri"/>
          <w:b/>
          <w:lang w:eastAsia="en-US"/>
        </w:rPr>
        <w:t xml:space="preserve"> участия воспитанников</w:t>
      </w:r>
    </w:p>
    <w:p w:rsidR="00CB0B62" w:rsidRPr="002346B6" w:rsidRDefault="00CB0B62" w:rsidP="00CB0B62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МБДОУ «Детский сад комбинированного вида № 12</w:t>
      </w:r>
      <w:r w:rsidRPr="002346B6">
        <w:rPr>
          <w:rFonts w:eastAsia="Calibri"/>
          <w:b/>
          <w:lang w:eastAsia="en-US"/>
        </w:rPr>
        <w:t>»</w:t>
      </w:r>
      <w:r>
        <w:rPr>
          <w:rFonts w:eastAsia="Calibri"/>
          <w:b/>
          <w:lang w:eastAsia="en-US"/>
        </w:rPr>
        <w:t xml:space="preserve"> НМР РТ</w:t>
      </w:r>
    </w:p>
    <w:p w:rsidR="00CB0B62" w:rsidRPr="002346B6" w:rsidRDefault="00CB0B62" w:rsidP="00CB0B62">
      <w:pPr>
        <w:jc w:val="center"/>
        <w:rPr>
          <w:rFonts w:eastAsia="Calibri"/>
          <w:b/>
          <w:lang w:eastAsia="en-US"/>
        </w:rPr>
      </w:pPr>
      <w:r w:rsidRPr="002346B6">
        <w:rPr>
          <w:rFonts w:eastAsia="Calibri"/>
          <w:b/>
          <w:lang w:eastAsia="en-US"/>
        </w:rPr>
        <w:t>в ко</w:t>
      </w:r>
      <w:r>
        <w:rPr>
          <w:rFonts w:eastAsia="Calibri"/>
          <w:b/>
          <w:lang w:eastAsia="en-US"/>
        </w:rPr>
        <w:t>нкурсах различного уровня в 2019</w:t>
      </w:r>
      <w:r w:rsidRPr="002346B6">
        <w:rPr>
          <w:rFonts w:eastAsia="Calibri"/>
          <w:b/>
          <w:lang w:eastAsia="en-US"/>
        </w:rPr>
        <w:t xml:space="preserve"> году </w:t>
      </w:r>
    </w:p>
    <w:p w:rsidR="00CB0B62" w:rsidRPr="002346B6" w:rsidRDefault="00CB0B62" w:rsidP="00CB0B62">
      <w:pPr>
        <w:jc w:val="center"/>
        <w:rPr>
          <w:rFonts w:eastAsia="Calibri"/>
          <w:b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5"/>
        <w:gridCol w:w="2157"/>
        <w:gridCol w:w="2281"/>
        <w:gridCol w:w="2050"/>
      </w:tblGrid>
      <w:tr w:rsidR="00CB0B62" w:rsidRPr="002346B6" w:rsidTr="00862190">
        <w:tc>
          <w:tcPr>
            <w:tcW w:w="3365" w:type="dxa"/>
            <w:shd w:val="clear" w:color="auto" w:fill="auto"/>
          </w:tcPr>
          <w:p w:rsidR="00CB0B62" w:rsidRPr="002346B6" w:rsidRDefault="00CB0B62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Мероприятие </w:t>
            </w:r>
          </w:p>
        </w:tc>
        <w:tc>
          <w:tcPr>
            <w:tcW w:w="2157" w:type="dxa"/>
            <w:shd w:val="clear" w:color="auto" w:fill="auto"/>
          </w:tcPr>
          <w:p w:rsidR="00CB0B62" w:rsidRPr="002346B6" w:rsidRDefault="00CB0B62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Уровень </w:t>
            </w:r>
          </w:p>
        </w:tc>
        <w:tc>
          <w:tcPr>
            <w:tcW w:w="2281" w:type="dxa"/>
            <w:shd w:val="clear" w:color="auto" w:fill="auto"/>
          </w:tcPr>
          <w:p w:rsidR="00CB0B62" w:rsidRPr="002346B6" w:rsidRDefault="00CB0B62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Сроки </w:t>
            </w:r>
          </w:p>
        </w:tc>
        <w:tc>
          <w:tcPr>
            <w:tcW w:w="2050" w:type="dxa"/>
            <w:shd w:val="clear" w:color="auto" w:fill="auto"/>
          </w:tcPr>
          <w:p w:rsidR="00CB0B62" w:rsidRPr="002346B6" w:rsidRDefault="00CB0B62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Результат </w:t>
            </w:r>
          </w:p>
        </w:tc>
      </w:tr>
      <w:tr w:rsidR="00CB0B62" w:rsidRPr="002346B6" w:rsidTr="00862190">
        <w:tc>
          <w:tcPr>
            <w:tcW w:w="9853" w:type="dxa"/>
            <w:gridSpan w:val="4"/>
            <w:shd w:val="clear" w:color="auto" w:fill="auto"/>
          </w:tcPr>
          <w:p w:rsidR="00CB0B62" w:rsidRPr="002346B6" w:rsidRDefault="00CB0B62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>Сентябрь</w:t>
            </w:r>
          </w:p>
        </w:tc>
      </w:tr>
      <w:tr w:rsidR="00CB0B62" w:rsidRPr="002346B6" w:rsidTr="00862190">
        <w:tc>
          <w:tcPr>
            <w:tcW w:w="3365" w:type="dxa"/>
            <w:shd w:val="clear" w:color="auto" w:fill="auto"/>
          </w:tcPr>
          <w:p w:rsidR="00CB0B62" w:rsidRPr="002346B6" w:rsidRDefault="00CB0B62" w:rsidP="0086219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Участие в</w:t>
            </w:r>
            <w:r>
              <w:rPr>
                <w:rFonts w:eastAsia="Calibri"/>
                <w:lang w:val="en-US" w:eastAsia="en-US"/>
              </w:rPr>
              <w:t>V</w:t>
            </w:r>
            <w:r>
              <w:rPr>
                <w:rFonts w:eastAsia="Calibri"/>
                <w:lang w:eastAsia="en-US"/>
              </w:rPr>
              <w:t>Всероссийском творческом конкурсе «Оранжевый жираф»</w:t>
            </w:r>
          </w:p>
        </w:tc>
        <w:tc>
          <w:tcPr>
            <w:tcW w:w="2157" w:type="dxa"/>
            <w:shd w:val="clear" w:color="auto" w:fill="auto"/>
          </w:tcPr>
          <w:p w:rsidR="00CB0B62" w:rsidRPr="002346B6" w:rsidRDefault="00CB0B62" w:rsidP="00862190">
            <w:pPr>
              <w:jc w:val="center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Всероссийский </w:t>
            </w:r>
          </w:p>
        </w:tc>
        <w:tc>
          <w:tcPr>
            <w:tcW w:w="2281" w:type="dxa"/>
            <w:shd w:val="clear" w:color="auto" w:fill="auto"/>
          </w:tcPr>
          <w:p w:rsidR="00CB0B62" w:rsidRDefault="00CB0B62" w:rsidP="008621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17.09.2019 </w:t>
            </w:r>
          </w:p>
          <w:p w:rsidR="00CB0B62" w:rsidRPr="002346B6" w:rsidRDefault="00CB0B62" w:rsidP="008621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ЧОУ СМЦ «Развитие»</w:t>
            </w:r>
          </w:p>
        </w:tc>
        <w:tc>
          <w:tcPr>
            <w:tcW w:w="2050" w:type="dxa"/>
            <w:shd w:val="clear" w:color="auto" w:fill="auto"/>
          </w:tcPr>
          <w:p w:rsidR="00CB0B62" w:rsidRPr="002346B6" w:rsidRDefault="00CB0B62" w:rsidP="008621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Сертификат в номинации «Лучший рисунок жирафа» (Тимофеева Юля)</w:t>
            </w:r>
          </w:p>
        </w:tc>
      </w:tr>
      <w:tr w:rsidR="00CB0B62" w:rsidRPr="002346B6" w:rsidTr="00862190">
        <w:tc>
          <w:tcPr>
            <w:tcW w:w="3365" w:type="dxa"/>
            <w:shd w:val="clear" w:color="auto" w:fill="auto"/>
          </w:tcPr>
          <w:p w:rsidR="00CB0B62" w:rsidRPr="002346B6" w:rsidRDefault="00CB0B62" w:rsidP="00862190">
            <w:pPr>
              <w:jc w:val="both"/>
              <w:rPr>
                <w:rFonts w:eastAsia="Calibri"/>
                <w:lang w:eastAsia="en-US"/>
              </w:rPr>
            </w:pPr>
            <w:r w:rsidRPr="002346B6">
              <w:rPr>
                <w:rFonts w:eastAsia="Calibri"/>
                <w:lang w:eastAsia="en-US"/>
              </w:rPr>
              <w:t>Интеллектуальная олимпиада «Веселые песни из мультфильмов»</w:t>
            </w:r>
          </w:p>
        </w:tc>
        <w:tc>
          <w:tcPr>
            <w:tcW w:w="2157" w:type="dxa"/>
            <w:shd w:val="clear" w:color="auto" w:fill="auto"/>
          </w:tcPr>
          <w:p w:rsidR="00CB0B62" w:rsidRPr="002346B6" w:rsidRDefault="00CB0B62" w:rsidP="00862190">
            <w:pPr>
              <w:jc w:val="center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Всероссийский </w:t>
            </w:r>
          </w:p>
        </w:tc>
        <w:tc>
          <w:tcPr>
            <w:tcW w:w="2281" w:type="dxa"/>
            <w:shd w:val="clear" w:color="auto" w:fill="auto"/>
          </w:tcPr>
          <w:p w:rsidR="00CB0B62" w:rsidRPr="002346B6" w:rsidRDefault="00CB0B62" w:rsidP="00862190">
            <w:pPr>
              <w:jc w:val="center"/>
              <w:rPr>
                <w:rFonts w:eastAsia="Calibri"/>
                <w:lang w:eastAsia="en-US"/>
              </w:rPr>
            </w:pPr>
            <w:r w:rsidRPr="002346B6">
              <w:rPr>
                <w:rFonts w:eastAsia="Calibri"/>
                <w:lang w:eastAsia="en-US"/>
              </w:rPr>
              <w:t xml:space="preserve">Сентябрь </w:t>
            </w:r>
          </w:p>
        </w:tc>
        <w:tc>
          <w:tcPr>
            <w:tcW w:w="2050" w:type="dxa"/>
            <w:shd w:val="clear" w:color="auto" w:fill="auto"/>
          </w:tcPr>
          <w:p w:rsidR="00CB0B62" w:rsidRPr="002346B6" w:rsidRDefault="00CB0B62" w:rsidP="00862190">
            <w:pPr>
              <w:jc w:val="center"/>
              <w:rPr>
                <w:rFonts w:eastAsia="Calibri"/>
                <w:lang w:eastAsia="en-US"/>
              </w:rPr>
            </w:pPr>
            <w:r w:rsidRPr="002346B6">
              <w:rPr>
                <w:rFonts w:eastAsia="Calibri"/>
                <w:lang w:eastAsia="en-US"/>
              </w:rPr>
              <w:t>Диплом победителя</w:t>
            </w:r>
          </w:p>
        </w:tc>
      </w:tr>
      <w:tr w:rsidR="00CB0B62" w:rsidRPr="002346B6" w:rsidTr="00862190">
        <w:tc>
          <w:tcPr>
            <w:tcW w:w="9853" w:type="dxa"/>
            <w:gridSpan w:val="4"/>
            <w:shd w:val="clear" w:color="auto" w:fill="auto"/>
          </w:tcPr>
          <w:p w:rsidR="00CB0B62" w:rsidRPr="002346B6" w:rsidRDefault="00CB0B62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>Октябрь</w:t>
            </w:r>
          </w:p>
        </w:tc>
      </w:tr>
      <w:tr w:rsidR="00CB0B62" w:rsidRPr="002346B6" w:rsidTr="00862190">
        <w:tc>
          <w:tcPr>
            <w:tcW w:w="3365" w:type="dxa"/>
            <w:shd w:val="clear" w:color="auto" w:fill="auto"/>
          </w:tcPr>
          <w:p w:rsidR="00CB0B62" w:rsidRPr="002346B6" w:rsidRDefault="00CB0B62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Участие в конкурсе </w:t>
            </w:r>
            <w:r>
              <w:rPr>
                <w:rFonts w:eastAsia="Calibri"/>
                <w:bCs/>
                <w:bdr w:val="none" w:sz="0" w:space="0" w:color="auto" w:frame="1"/>
              </w:rPr>
              <w:t>детских работ «Дружно, смело, с оптимизмом – за здоровый образ жизни</w:t>
            </w:r>
            <w:r w:rsidRPr="002346B6">
              <w:rPr>
                <w:rFonts w:eastAsia="Calibri"/>
                <w:bCs/>
                <w:bdr w:val="none" w:sz="0" w:space="0" w:color="auto" w:frame="1"/>
              </w:rPr>
              <w:t>»</w:t>
            </w:r>
          </w:p>
        </w:tc>
        <w:tc>
          <w:tcPr>
            <w:tcW w:w="2157" w:type="dxa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Муниципальный </w:t>
            </w:r>
          </w:p>
        </w:tc>
        <w:tc>
          <w:tcPr>
            <w:tcW w:w="2281" w:type="dxa"/>
            <w:shd w:val="clear" w:color="auto" w:fill="auto"/>
          </w:tcPr>
          <w:p w:rsidR="00CB0B62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21.10.2019г.</w:t>
            </w:r>
          </w:p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МБУ ДО «ЦВР» для одаренных детей НМР РТ</w:t>
            </w:r>
          </w:p>
        </w:tc>
        <w:tc>
          <w:tcPr>
            <w:tcW w:w="2050" w:type="dxa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 в номинации «Творческий подход» - Сафина Валерия, Сертификат участника – Евграфова Арина</w:t>
            </w:r>
          </w:p>
        </w:tc>
      </w:tr>
      <w:tr w:rsidR="00CB0B62" w:rsidRPr="002346B6" w:rsidTr="00862190">
        <w:tc>
          <w:tcPr>
            <w:tcW w:w="3365" w:type="dxa"/>
            <w:shd w:val="clear" w:color="auto" w:fill="auto"/>
          </w:tcPr>
          <w:p w:rsidR="00CB0B62" w:rsidRPr="002346B6" w:rsidRDefault="00CB0B62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Экологический фотоконкурс «Бережем планету вместе»</w:t>
            </w:r>
          </w:p>
        </w:tc>
        <w:tc>
          <w:tcPr>
            <w:tcW w:w="2157" w:type="dxa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Региональный </w:t>
            </w:r>
          </w:p>
        </w:tc>
        <w:tc>
          <w:tcPr>
            <w:tcW w:w="2281" w:type="dxa"/>
            <w:shd w:val="clear" w:color="auto" w:fill="auto"/>
          </w:tcPr>
          <w:p w:rsidR="00CB0B62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19.10.2019г.</w:t>
            </w:r>
          </w:p>
        </w:tc>
        <w:tc>
          <w:tcPr>
            <w:tcW w:w="2050" w:type="dxa"/>
            <w:shd w:val="clear" w:color="auto" w:fill="auto"/>
          </w:tcPr>
          <w:p w:rsidR="00CB0B62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2 степени в номинации «Зеленые горизонты» - Ерзунова Вероника</w:t>
            </w:r>
          </w:p>
        </w:tc>
      </w:tr>
      <w:tr w:rsidR="00CB0B62" w:rsidRPr="002346B6" w:rsidTr="00862190">
        <w:tc>
          <w:tcPr>
            <w:tcW w:w="3365" w:type="dxa"/>
            <w:shd w:val="clear" w:color="auto" w:fill="auto"/>
          </w:tcPr>
          <w:p w:rsidR="00CB0B62" w:rsidRDefault="00CB0B62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Конкурс творческих работ среди воспитанников, учащихся и педагогических работников образовательных организаций «Осень золотая»</w:t>
            </w:r>
          </w:p>
        </w:tc>
        <w:tc>
          <w:tcPr>
            <w:tcW w:w="2157" w:type="dxa"/>
            <w:shd w:val="clear" w:color="auto" w:fill="auto"/>
          </w:tcPr>
          <w:p w:rsidR="00CB0B62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Республиканский </w:t>
            </w:r>
          </w:p>
        </w:tc>
        <w:tc>
          <w:tcPr>
            <w:tcW w:w="2281" w:type="dxa"/>
            <w:shd w:val="clear" w:color="auto" w:fill="auto"/>
          </w:tcPr>
          <w:p w:rsidR="00CB0B62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25.10.2019г.</w:t>
            </w:r>
          </w:p>
        </w:tc>
        <w:tc>
          <w:tcPr>
            <w:tcW w:w="2050" w:type="dxa"/>
            <w:shd w:val="clear" w:color="auto" w:fill="auto"/>
          </w:tcPr>
          <w:p w:rsidR="00CB0B62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3 степени в номинации «Декоративно-прикладное творчество «Красавица осень» - Николаев Данил, Петрова Устинья</w:t>
            </w:r>
          </w:p>
        </w:tc>
      </w:tr>
      <w:tr w:rsidR="00CB0B62" w:rsidRPr="002346B6" w:rsidTr="00862190">
        <w:tc>
          <w:tcPr>
            <w:tcW w:w="9853" w:type="dxa"/>
            <w:gridSpan w:val="4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/>
                <w:bCs/>
                <w:bdr w:val="none" w:sz="0" w:space="0" w:color="auto" w:frame="1"/>
              </w:rPr>
              <w:t>Ноябрь</w:t>
            </w:r>
          </w:p>
        </w:tc>
      </w:tr>
      <w:tr w:rsidR="00CB0B62" w:rsidRPr="002346B6" w:rsidTr="00862190">
        <w:tc>
          <w:tcPr>
            <w:tcW w:w="3365" w:type="dxa"/>
            <w:shd w:val="clear" w:color="auto" w:fill="auto"/>
          </w:tcPr>
          <w:p w:rsidR="00CB0B62" w:rsidRPr="002346B6" w:rsidRDefault="00CB0B62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Фестиваль-конкурс творчества детей </w:t>
            </w:r>
            <w:r>
              <w:rPr>
                <w:rFonts w:eastAsia="Calibri"/>
                <w:bCs/>
                <w:bdr w:val="none" w:sz="0" w:space="0" w:color="auto" w:frame="1"/>
              </w:rPr>
              <w:lastRenderedPageBreak/>
              <w:t>дошкольного возраста «Вместе мы сможем больше»</w:t>
            </w:r>
          </w:p>
        </w:tc>
        <w:tc>
          <w:tcPr>
            <w:tcW w:w="2157" w:type="dxa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lastRenderedPageBreak/>
              <w:t xml:space="preserve">Муниципальный </w:t>
            </w:r>
          </w:p>
        </w:tc>
        <w:tc>
          <w:tcPr>
            <w:tcW w:w="2281" w:type="dxa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29.11.2019 на базе ДОУ № 75</w:t>
            </w:r>
          </w:p>
        </w:tc>
        <w:tc>
          <w:tcPr>
            <w:tcW w:w="2050" w:type="dxa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Диплом 3 степени за </w:t>
            </w:r>
            <w:r>
              <w:rPr>
                <w:rFonts w:eastAsia="Calibri"/>
                <w:bCs/>
                <w:bdr w:val="none" w:sz="0" w:space="0" w:color="auto" w:frame="1"/>
              </w:rPr>
              <w:lastRenderedPageBreak/>
              <w:t>особые творческие успехи – Тимофеева Юля</w:t>
            </w:r>
          </w:p>
        </w:tc>
      </w:tr>
      <w:tr w:rsidR="00CB0B62" w:rsidRPr="002346B6" w:rsidTr="00862190">
        <w:tc>
          <w:tcPr>
            <w:tcW w:w="9853" w:type="dxa"/>
            <w:gridSpan w:val="4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/>
                <w:bCs/>
                <w:bdr w:val="none" w:sz="0" w:space="0" w:color="auto" w:frame="1"/>
              </w:rPr>
              <w:lastRenderedPageBreak/>
              <w:t>Декабрь</w:t>
            </w:r>
          </w:p>
        </w:tc>
      </w:tr>
      <w:tr w:rsidR="00CB0B62" w:rsidRPr="002346B6" w:rsidTr="00862190">
        <w:tc>
          <w:tcPr>
            <w:tcW w:w="3365" w:type="dxa"/>
            <w:shd w:val="clear" w:color="auto" w:fill="auto"/>
          </w:tcPr>
          <w:p w:rsidR="00CB0B62" w:rsidRPr="002346B6" w:rsidRDefault="00CB0B62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Творческий конкурс для детей с ОВЗ «Вместе в радужное детство» (Федулаева Венария, Гюлмамедов Туран)</w:t>
            </w:r>
          </w:p>
        </w:tc>
        <w:tc>
          <w:tcPr>
            <w:tcW w:w="2157" w:type="dxa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Зональный</w:t>
            </w:r>
          </w:p>
        </w:tc>
        <w:tc>
          <w:tcPr>
            <w:tcW w:w="2281" w:type="dxa"/>
            <w:shd w:val="clear" w:color="auto" w:fill="auto"/>
          </w:tcPr>
          <w:p w:rsidR="00CB0B62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17.12.2019</w:t>
            </w:r>
          </w:p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на базе ДОУ № 63</w:t>
            </w:r>
          </w:p>
        </w:tc>
        <w:tc>
          <w:tcPr>
            <w:tcW w:w="2050" w:type="dxa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участника</w:t>
            </w:r>
          </w:p>
        </w:tc>
      </w:tr>
      <w:tr w:rsidR="00CB0B62" w:rsidRPr="002346B6" w:rsidTr="00862190">
        <w:tc>
          <w:tcPr>
            <w:tcW w:w="3365" w:type="dxa"/>
            <w:shd w:val="clear" w:color="auto" w:fill="auto"/>
          </w:tcPr>
          <w:p w:rsidR="00CB0B62" w:rsidRPr="002346B6" w:rsidRDefault="00CB0B62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Конкурс по безопасности дорожного движения «Самая заметная семья» (семья Ягудиных)</w:t>
            </w:r>
          </w:p>
        </w:tc>
        <w:tc>
          <w:tcPr>
            <w:tcW w:w="2157" w:type="dxa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>Муниципальный</w:t>
            </w:r>
          </w:p>
        </w:tc>
        <w:tc>
          <w:tcPr>
            <w:tcW w:w="2281" w:type="dxa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Декабрь, ГБУ «Безопасность дорожного движения»</w:t>
            </w:r>
          </w:p>
        </w:tc>
        <w:tc>
          <w:tcPr>
            <w:tcW w:w="2050" w:type="dxa"/>
            <w:shd w:val="clear" w:color="auto" w:fill="auto"/>
          </w:tcPr>
          <w:p w:rsidR="00CB0B62" w:rsidRPr="002346B6" w:rsidRDefault="00CB0B62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 победителя в номинации «Заметная и модная семья»</w:t>
            </w:r>
          </w:p>
        </w:tc>
      </w:tr>
    </w:tbl>
    <w:p w:rsidR="00B65B9E" w:rsidRDefault="00B65B9E" w:rsidP="00407E16">
      <w:pPr>
        <w:jc w:val="both"/>
      </w:pPr>
    </w:p>
    <w:p w:rsidR="006B2689" w:rsidRDefault="006B2689" w:rsidP="00025FC2">
      <w:pPr>
        <w:jc w:val="both"/>
      </w:pPr>
    </w:p>
    <w:p w:rsidR="00CB0B62" w:rsidRDefault="00CB0B62" w:rsidP="00CB0B62">
      <w:pPr>
        <w:widowControl w:val="0"/>
        <w:suppressAutoHyphens/>
        <w:jc w:val="center"/>
        <w:rPr>
          <w:b/>
        </w:rPr>
      </w:pPr>
      <w:r w:rsidRPr="009A7D83">
        <w:rPr>
          <w:b/>
        </w:rPr>
        <w:t>Дополнительные образованные услуги</w:t>
      </w:r>
    </w:p>
    <w:p w:rsidR="00CB0B62" w:rsidRPr="009A7D83" w:rsidRDefault="00CB0B62" w:rsidP="00CB0B62">
      <w:pPr>
        <w:widowControl w:val="0"/>
        <w:suppressAutoHyphens/>
        <w:jc w:val="center"/>
        <w:rPr>
          <w:b/>
        </w:rPr>
      </w:pPr>
    </w:p>
    <w:p w:rsidR="00CB0B62" w:rsidRPr="00FF5C6D" w:rsidRDefault="00CB0B62" w:rsidP="00CB0B62">
      <w:pPr>
        <w:widowControl w:val="0"/>
        <w:suppressAutoHyphens/>
      </w:pPr>
      <w:r>
        <w:tab/>
      </w:r>
      <w:r w:rsidRPr="00FF5C6D">
        <w:t xml:space="preserve">Дополнительным образованием </w:t>
      </w:r>
      <w:r>
        <w:t xml:space="preserve">на конец 2019 года было </w:t>
      </w:r>
      <w:r w:rsidRPr="00FF5C6D">
        <w:t>охвачено</w:t>
      </w:r>
      <w:r>
        <w:t xml:space="preserve"> 56 воспитанников ДОУ, что  составляет 50</w:t>
      </w:r>
      <w:r w:rsidRPr="009A7D83">
        <w:t>%.</w:t>
      </w:r>
    </w:p>
    <w:p w:rsidR="00CB0B62" w:rsidRPr="007B7409" w:rsidRDefault="00CB0B62" w:rsidP="007B7409">
      <w:pPr>
        <w:jc w:val="both"/>
        <w:rPr>
          <w:b/>
        </w:rPr>
      </w:pPr>
      <w:r w:rsidRPr="009A7D83">
        <w:t>Дополнительные образованные услуги</w:t>
      </w:r>
      <w:r>
        <w:t xml:space="preserve"> </w:t>
      </w:r>
      <w:r w:rsidRPr="009A7D83">
        <w:t>организованы</w:t>
      </w:r>
      <w:r w:rsidRPr="00FF5C6D">
        <w:t xml:space="preserve"> по </w:t>
      </w:r>
      <w:r>
        <w:t xml:space="preserve">следующим </w:t>
      </w:r>
      <w:r w:rsidRPr="00FF5C6D">
        <w:t>направлениям:</w:t>
      </w:r>
      <w:r>
        <w:t xml:space="preserve"> </w:t>
      </w:r>
    </w:p>
    <w:p w:rsidR="00CB0B62" w:rsidRDefault="00CB0B62" w:rsidP="00CB0B62">
      <w:pPr>
        <w:numPr>
          <w:ilvl w:val="0"/>
          <w:numId w:val="34"/>
        </w:numPr>
      </w:pPr>
      <w:r w:rsidRPr="00FF5C6D">
        <w:t xml:space="preserve">познавательное развитие: </w:t>
      </w:r>
      <w:r w:rsidR="007B7409">
        <w:t xml:space="preserve">«Школа умелого карандаша», </w:t>
      </w:r>
      <w:r w:rsidRPr="00FF5C6D">
        <w:t>«Знайки»</w:t>
      </w:r>
      <w:r>
        <w:t>, «Робототехника</w:t>
      </w:r>
      <w:r w:rsidRPr="00FF5C6D">
        <w:t>»</w:t>
      </w:r>
      <w:r>
        <w:t>;</w:t>
      </w:r>
    </w:p>
    <w:p w:rsidR="00CB0B62" w:rsidRDefault="00CB0B62" w:rsidP="00CB0B62">
      <w:pPr>
        <w:numPr>
          <w:ilvl w:val="0"/>
          <w:numId w:val="34"/>
        </w:numPr>
      </w:pPr>
      <w:r w:rsidRPr="00FF5C6D">
        <w:t>речевое разв</w:t>
      </w:r>
      <w:r>
        <w:t>итие: «Страна звуков»,  «Послушные звуки</w:t>
      </w:r>
      <w:r w:rsidRPr="00FF5C6D">
        <w:t>»</w:t>
      </w:r>
      <w:r>
        <w:t>;</w:t>
      </w:r>
    </w:p>
    <w:p w:rsidR="00CB0B62" w:rsidRDefault="00CB0B62" w:rsidP="00CB0B62">
      <w:pPr>
        <w:numPr>
          <w:ilvl w:val="0"/>
          <w:numId w:val="34"/>
        </w:numPr>
      </w:pPr>
      <w:r w:rsidRPr="00FF5C6D">
        <w:t>художественно-эстетическое: «</w:t>
      </w:r>
      <w:r>
        <w:t xml:space="preserve">Веселая акварель», «Умелые ручки», </w:t>
      </w:r>
      <w:r w:rsidR="007B7409">
        <w:t>«Ладные ладошки»</w:t>
      </w:r>
      <w:r>
        <w:t>.</w:t>
      </w:r>
    </w:p>
    <w:p w:rsidR="00CB0B62" w:rsidRPr="00FF5C6D" w:rsidRDefault="00CB0B62" w:rsidP="00CB0B62">
      <w:pPr>
        <w:jc w:val="both"/>
      </w:pPr>
      <w:r>
        <w:tab/>
      </w:r>
    </w:p>
    <w:p w:rsidR="002346B6" w:rsidRPr="001F5D85" w:rsidRDefault="002346B6" w:rsidP="00025FC2">
      <w:pPr>
        <w:jc w:val="both"/>
      </w:pPr>
    </w:p>
    <w:p w:rsidR="007B7409" w:rsidRDefault="007B7409" w:rsidP="007B7409">
      <w:pPr>
        <w:widowControl w:val="0"/>
        <w:jc w:val="center"/>
        <w:rPr>
          <w:b/>
          <w:caps/>
          <w:sz w:val="20"/>
          <w:szCs w:val="20"/>
        </w:rPr>
      </w:pPr>
      <w:r w:rsidRPr="001B06B6">
        <w:rPr>
          <w:b/>
          <w:caps/>
          <w:sz w:val="20"/>
          <w:szCs w:val="20"/>
        </w:rPr>
        <w:t>IV. Оценка функционирования</w:t>
      </w:r>
    </w:p>
    <w:p w:rsidR="007B7409" w:rsidRPr="001B06B6" w:rsidRDefault="007B7409" w:rsidP="007B7409">
      <w:pPr>
        <w:widowControl w:val="0"/>
        <w:jc w:val="center"/>
        <w:rPr>
          <w:b/>
          <w:caps/>
          <w:sz w:val="20"/>
          <w:szCs w:val="20"/>
        </w:rPr>
      </w:pPr>
      <w:r w:rsidRPr="001B06B6">
        <w:rPr>
          <w:b/>
          <w:caps/>
          <w:sz w:val="20"/>
          <w:szCs w:val="20"/>
        </w:rPr>
        <w:t xml:space="preserve"> внутренней системы оценки качества образования </w:t>
      </w:r>
    </w:p>
    <w:p w:rsidR="007B7409" w:rsidRPr="002C1393" w:rsidRDefault="007B7409" w:rsidP="007B7409">
      <w:pPr>
        <w:widowControl w:val="0"/>
        <w:jc w:val="center"/>
        <w:rPr>
          <w:b/>
        </w:rPr>
      </w:pPr>
    </w:p>
    <w:p w:rsidR="007B7409" w:rsidRDefault="007B7409" w:rsidP="007B7409">
      <w:pPr>
        <w:widowControl w:val="0"/>
        <w:jc w:val="both"/>
      </w:pPr>
      <w:r>
        <w:tab/>
      </w:r>
      <w:r w:rsidRPr="002C1393">
        <w:t>В</w:t>
      </w:r>
      <w:r>
        <w:t>нутренняя система оценка качества дошкольного образования в ДОУ</w:t>
      </w:r>
      <w:r w:rsidR="00470F60">
        <w:t xml:space="preserve"> </w:t>
      </w:r>
      <w:r>
        <w:t xml:space="preserve">осуществляется в соответствии с </w:t>
      </w:r>
      <w:r w:rsidRPr="002C1393">
        <w:t>утвержден</w:t>
      </w:r>
      <w:r>
        <w:t>ным</w:t>
      </w:r>
      <w:r w:rsidRPr="002C1393">
        <w:t xml:space="preserve"> положение</w:t>
      </w:r>
      <w:r>
        <w:t>м.</w:t>
      </w:r>
    </w:p>
    <w:p w:rsidR="007B7409" w:rsidRDefault="007B7409" w:rsidP="007B7409">
      <w:pPr>
        <w:widowControl w:val="0"/>
        <w:jc w:val="both"/>
      </w:pPr>
      <w:r>
        <w:tab/>
        <w:t xml:space="preserve">В рамках оценки проведен анализ основной образовательной программы ДОО (далее – ООП) на соответствие требованиям ФГОС ДО. ООП ДОУ разработана на основе примерной образовательной программы Е.Н. Вераксы «От рождения до школы»; выдержана структура программы. В каждом разделе отражается вариативная часть с учетом региональных особенностей, спецификой самого ДОУ. </w:t>
      </w:r>
    </w:p>
    <w:p w:rsidR="007B7409" w:rsidRDefault="007B7409" w:rsidP="007B7409">
      <w:pPr>
        <w:widowControl w:val="0"/>
        <w:jc w:val="both"/>
      </w:pPr>
      <w:r>
        <w:tab/>
      </w:r>
      <w:r w:rsidRPr="009A7D83">
        <w:t>Работа с детьми с ОВЗ, имеющих тяжелые нарушения речи, осуществляется по адаптированной основной образовательной программе дошкольного образования для детей с тяжелыми нарушениями речи от 4 до 7 лет, составленной на основе примерной адаптированной основной образовательной программе дошкольного образования детей с тяжелыми н</w:t>
      </w:r>
      <w:r>
        <w:t xml:space="preserve">арушениями речи (далее – АООП). </w:t>
      </w:r>
    </w:p>
    <w:p w:rsidR="007B7409" w:rsidRPr="009A7D83" w:rsidRDefault="007B7409" w:rsidP="007B7409">
      <w:pPr>
        <w:widowControl w:val="0"/>
        <w:ind w:firstLine="708"/>
        <w:jc w:val="both"/>
      </w:pPr>
      <w:r w:rsidRPr="009A7D83">
        <w:t>Работа с детьми с ОВЗ,</w:t>
      </w:r>
      <w:r>
        <w:t xml:space="preserve"> имеющих задержку психического развития</w:t>
      </w:r>
      <w:r w:rsidRPr="009A7D83">
        <w:t xml:space="preserve">, осуществляется по адаптированной основной образовательной программе дошкольного </w:t>
      </w:r>
      <w:r>
        <w:t>образования для детей с задержкой психического развития от 5</w:t>
      </w:r>
      <w:r w:rsidRPr="009A7D83">
        <w:t xml:space="preserve"> до 7 лет, составленной на основе примерной адаптированной основной образовательной программе дошкольного образования </w:t>
      </w:r>
      <w:r>
        <w:t>для детей с задержкой психического развития (далее – АООП).</w:t>
      </w:r>
    </w:p>
    <w:p w:rsidR="007B7409" w:rsidRPr="009A7D83" w:rsidRDefault="007B7409" w:rsidP="007B7409">
      <w:pPr>
        <w:shd w:val="clear" w:color="auto" w:fill="FFFFFF"/>
        <w:jc w:val="both"/>
      </w:pPr>
      <w:r w:rsidRPr="009A7D83">
        <w:tab/>
        <w:t xml:space="preserve">Для реализации ООП </w:t>
      </w:r>
      <w:r>
        <w:t>и</w:t>
      </w:r>
      <w:r w:rsidRPr="009A7D83">
        <w:t xml:space="preserve"> АООП в детском саду созданы необходимые условия, обеспечивающие полноценное развитие личности детей во всех основных образовательных областях: в сферах социально-коммуникативного, познавательного, речевого, художественно-эстетического и физического развития личности детей.</w:t>
      </w:r>
    </w:p>
    <w:p w:rsidR="007B7409" w:rsidRPr="009A7D83" w:rsidRDefault="007B7409" w:rsidP="007B7409">
      <w:pPr>
        <w:shd w:val="clear" w:color="auto" w:fill="FFFFFF"/>
        <w:jc w:val="both"/>
      </w:pPr>
      <w:r>
        <w:lastRenderedPageBreak/>
        <w:tab/>
      </w:r>
      <w:r w:rsidRPr="009A7D83">
        <w:t>Для успешной реализации ООП И АООП  обеспечены  психолого-педагогические условия:</w:t>
      </w:r>
    </w:p>
    <w:p w:rsidR="007B7409" w:rsidRPr="009A7D83" w:rsidRDefault="007B7409" w:rsidP="007B7409">
      <w:pPr>
        <w:shd w:val="clear" w:color="auto" w:fill="FFFFFF"/>
        <w:jc w:val="both"/>
      </w:pPr>
      <w:bookmarkStart w:id="0" w:name="2170"/>
      <w:bookmarkStart w:id="1" w:name="2971"/>
      <w:bookmarkEnd w:id="0"/>
      <w:bookmarkEnd w:id="1"/>
      <w:r w:rsidRPr="009A7D83"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7B7409" w:rsidRPr="009A7D83" w:rsidRDefault="007B7409" w:rsidP="007B7409">
      <w:pPr>
        <w:shd w:val="clear" w:color="auto" w:fill="FFFFFF"/>
        <w:jc w:val="both"/>
      </w:pPr>
      <w:bookmarkStart w:id="2" w:name="2171"/>
      <w:bookmarkStart w:id="3" w:name="2972"/>
      <w:bookmarkEnd w:id="2"/>
      <w:bookmarkEnd w:id="3"/>
      <w:r w:rsidRPr="009A7D83">
        <w:t>2) использование в образовательной деятельности форм и методов работы с детьми, соответствующих их возрастным и индивидуальным особенностям;</w:t>
      </w:r>
    </w:p>
    <w:p w:rsidR="007B7409" w:rsidRPr="009A7D83" w:rsidRDefault="007B7409" w:rsidP="007B7409">
      <w:pPr>
        <w:shd w:val="clear" w:color="auto" w:fill="FFFFFF"/>
        <w:jc w:val="both"/>
      </w:pPr>
      <w:bookmarkStart w:id="4" w:name="2172"/>
      <w:bookmarkStart w:id="5" w:name="2973"/>
      <w:bookmarkEnd w:id="4"/>
      <w:bookmarkEnd w:id="5"/>
      <w:r w:rsidRPr="009A7D83">
        <w:t>3) построение образовательной деятельности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:rsidR="007B7409" w:rsidRPr="009A7D83" w:rsidRDefault="007B7409" w:rsidP="007B7409">
      <w:pPr>
        <w:shd w:val="clear" w:color="auto" w:fill="FFFFFF"/>
        <w:jc w:val="both"/>
      </w:pPr>
      <w:bookmarkStart w:id="6" w:name="2173"/>
      <w:bookmarkStart w:id="7" w:name="2974"/>
      <w:bookmarkEnd w:id="6"/>
      <w:bookmarkEnd w:id="7"/>
      <w:r w:rsidRPr="009A7D83"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7B7409" w:rsidRPr="009A7D83" w:rsidRDefault="007B7409" w:rsidP="007B7409">
      <w:pPr>
        <w:shd w:val="clear" w:color="auto" w:fill="FFFFFF"/>
        <w:jc w:val="both"/>
      </w:pPr>
      <w:bookmarkStart w:id="8" w:name="2174"/>
      <w:bookmarkStart w:id="9" w:name="2975"/>
      <w:bookmarkEnd w:id="8"/>
      <w:bookmarkEnd w:id="9"/>
      <w:r w:rsidRPr="009A7D83">
        <w:t>5) поддержка инициативы и самостоятельности детей в специфических для них видах деятельности;</w:t>
      </w:r>
    </w:p>
    <w:p w:rsidR="007B7409" w:rsidRPr="009A7D83" w:rsidRDefault="007B7409" w:rsidP="007B7409">
      <w:pPr>
        <w:shd w:val="clear" w:color="auto" w:fill="FFFFFF"/>
        <w:jc w:val="both"/>
      </w:pPr>
      <w:bookmarkStart w:id="10" w:name="2175"/>
      <w:bookmarkStart w:id="11" w:name="2976"/>
      <w:bookmarkEnd w:id="10"/>
      <w:bookmarkEnd w:id="11"/>
      <w:r w:rsidRPr="009A7D83">
        <w:t>6) возможность выбора детьми материалов, видов активности, участников совместной деятельности и общения;</w:t>
      </w:r>
    </w:p>
    <w:p w:rsidR="007B7409" w:rsidRPr="009A7D83" w:rsidRDefault="007B7409" w:rsidP="007B7409">
      <w:pPr>
        <w:shd w:val="clear" w:color="auto" w:fill="FFFFFF"/>
        <w:jc w:val="both"/>
      </w:pPr>
      <w:bookmarkStart w:id="12" w:name="2176"/>
      <w:bookmarkStart w:id="13" w:name="2977"/>
      <w:bookmarkEnd w:id="12"/>
      <w:bookmarkEnd w:id="13"/>
      <w:r w:rsidRPr="009A7D83">
        <w:t>7) защита детей от всех форм физического и психического насилия;</w:t>
      </w:r>
    </w:p>
    <w:p w:rsidR="007B7409" w:rsidRPr="009A7D83" w:rsidRDefault="007B7409" w:rsidP="007B7409">
      <w:pPr>
        <w:shd w:val="clear" w:color="auto" w:fill="FFFFFF"/>
        <w:jc w:val="both"/>
      </w:pPr>
      <w:bookmarkStart w:id="14" w:name="2177"/>
      <w:bookmarkStart w:id="15" w:name="2979"/>
      <w:bookmarkEnd w:id="14"/>
      <w:bookmarkEnd w:id="15"/>
      <w:r w:rsidRPr="009A7D83"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7B7409" w:rsidRPr="009A7D83" w:rsidRDefault="007B7409" w:rsidP="007B7409">
      <w:pPr>
        <w:shd w:val="clear" w:color="auto" w:fill="FFFFFF"/>
        <w:jc w:val="both"/>
      </w:pPr>
      <w:bookmarkStart w:id="16" w:name="322"/>
      <w:bookmarkStart w:id="17" w:name="2980"/>
      <w:bookmarkEnd w:id="16"/>
      <w:bookmarkEnd w:id="17"/>
      <w:r w:rsidRPr="009A7D83">
        <w:tab/>
        <w:t xml:space="preserve">Для  детей  с ограниченными возможностями здоровья созданы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детей. </w:t>
      </w:r>
      <w:bookmarkStart w:id="18" w:name="323"/>
      <w:bookmarkStart w:id="19" w:name="2981"/>
      <w:bookmarkEnd w:id="18"/>
      <w:bookmarkEnd w:id="19"/>
    </w:p>
    <w:p w:rsidR="007B7409" w:rsidRPr="009A7D83" w:rsidRDefault="007B7409" w:rsidP="007B7409">
      <w:pPr>
        <w:shd w:val="clear" w:color="auto" w:fill="FFFFFF"/>
        <w:jc w:val="both"/>
      </w:pPr>
      <w:r w:rsidRPr="009A7D83">
        <w:tab/>
        <w:t>При реализации ООП и АООП  проводится оценка индивидуального развития детей. Такая оценка производится педагогическим работником в рамках педагогической диагностики.</w:t>
      </w:r>
      <w:bookmarkStart w:id="20" w:name="2982"/>
      <w:bookmarkEnd w:id="20"/>
      <w:r>
        <w:t xml:space="preserve"> </w:t>
      </w:r>
      <w:r w:rsidRPr="009A7D83">
        <w:t>Результаты педагогической диагностики (мониторинга) используются педагогами  для решения таких образовательных задач, как</w:t>
      </w:r>
      <w:bookmarkStart w:id="21" w:name="2178"/>
      <w:bookmarkStart w:id="22" w:name="2983"/>
      <w:bookmarkEnd w:id="21"/>
      <w:bookmarkEnd w:id="22"/>
      <w:r>
        <w:t xml:space="preserve"> </w:t>
      </w:r>
      <w:r w:rsidRPr="009A7D83">
        <w:t>индивидуализация образования (в том числе поддержки ребёнка, построения его образовательной траектории или профессиональной коррекции особенностей его развития)</w:t>
      </w:r>
      <w:bookmarkStart w:id="23" w:name="2179"/>
      <w:bookmarkStart w:id="24" w:name="2984"/>
      <w:bookmarkEnd w:id="23"/>
      <w:bookmarkEnd w:id="24"/>
      <w:r w:rsidRPr="009A7D83">
        <w:t xml:space="preserve"> и  оптимизации работы с группой детей.</w:t>
      </w:r>
    </w:p>
    <w:p w:rsidR="007B7409" w:rsidRPr="009A7D83" w:rsidRDefault="007B7409" w:rsidP="007B7409">
      <w:pPr>
        <w:shd w:val="clear" w:color="auto" w:fill="FFFFFF"/>
        <w:jc w:val="both"/>
      </w:pPr>
      <w:bookmarkStart w:id="25" w:name="2985"/>
      <w:bookmarkEnd w:id="25"/>
      <w:r w:rsidRPr="009A7D83">
        <w:tab/>
        <w:t>Психологическая диагностика развития детей (выявление и изучение индивидуально-психологических особенностей детей) проводят учителя-логопеда и педагог – психолог.</w:t>
      </w:r>
      <w:bookmarkStart w:id="26" w:name="2986"/>
      <w:bookmarkEnd w:id="26"/>
      <w:r w:rsidR="004A37CB" w:rsidRPr="004A37CB">
        <w:t xml:space="preserve"> </w:t>
      </w:r>
      <w:r w:rsidRPr="009A7D83">
        <w:t>Участие ребёнка в психологической диагностике осуществляется  с согласия его родителей (законных представителей).</w:t>
      </w:r>
      <w:bookmarkStart w:id="27" w:name="2987"/>
      <w:bookmarkEnd w:id="27"/>
      <w:r w:rsidR="004A37CB" w:rsidRPr="004A37CB">
        <w:t xml:space="preserve"> </w:t>
      </w:r>
      <w:r w:rsidRPr="009A7D83">
        <w:t>Результаты психологической диагностики  используются для решения задач психологического сопровождения и проведения квалифицированной коррекции развития детей.</w:t>
      </w:r>
    </w:p>
    <w:p w:rsidR="007B7409" w:rsidRPr="009A7D83" w:rsidRDefault="007B7409" w:rsidP="007B7409">
      <w:pPr>
        <w:shd w:val="clear" w:color="auto" w:fill="FFFFFF"/>
        <w:jc w:val="both"/>
      </w:pPr>
      <w:bookmarkStart w:id="28" w:name="324"/>
      <w:bookmarkStart w:id="29" w:name="2988"/>
      <w:bookmarkEnd w:id="28"/>
      <w:bookmarkEnd w:id="29"/>
      <w:r w:rsidRPr="009A7D83">
        <w:tab/>
        <w:t>Наполняемость групп определяется с учётом возраста детей, их состояния здоровья, специфики ООП и АООП.</w:t>
      </w:r>
    </w:p>
    <w:p w:rsidR="007B7409" w:rsidRPr="00422CDE" w:rsidRDefault="007B7409" w:rsidP="007B7409">
      <w:pPr>
        <w:shd w:val="clear" w:color="auto" w:fill="FFFFFF"/>
        <w:jc w:val="both"/>
        <w:rPr>
          <w:color w:val="0F243E"/>
        </w:rPr>
      </w:pPr>
      <w:bookmarkStart w:id="30" w:name="325"/>
      <w:bookmarkStart w:id="31" w:name="2989"/>
      <w:bookmarkEnd w:id="30"/>
      <w:bookmarkEnd w:id="31"/>
      <w:r w:rsidRPr="009A7D83">
        <w:tab/>
        <w:t xml:space="preserve"> В ДОУ созданы условия для создания социальной ситуации развития детей:</w:t>
      </w:r>
      <w:bookmarkStart w:id="32" w:name="2180"/>
      <w:bookmarkStart w:id="33" w:name="2990"/>
      <w:bookmarkEnd w:id="32"/>
      <w:bookmarkEnd w:id="33"/>
      <w:r>
        <w:t xml:space="preserve"> </w:t>
      </w:r>
      <w:r w:rsidRPr="009A7D83">
        <w:t>эмоциональное благополучие обеспечивается через</w:t>
      </w:r>
      <w:bookmarkStart w:id="34" w:name="2991"/>
      <w:bookmarkEnd w:id="34"/>
      <w:r>
        <w:t xml:space="preserve"> </w:t>
      </w:r>
      <w:r w:rsidRPr="009A7D83">
        <w:t>непосредственное общение с каждым ребёнком</w:t>
      </w:r>
      <w:bookmarkStart w:id="35" w:name="2992"/>
      <w:bookmarkEnd w:id="35"/>
      <w:r w:rsidRPr="009A7D83">
        <w:t>,</w:t>
      </w:r>
      <w:r>
        <w:t xml:space="preserve"> </w:t>
      </w:r>
      <w:r w:rsidRPr="009A7D83">
        <w:t>уважительное отношение к каждому ребенку, к его чувствам и потребностям; используются методы и приемы дл</w:t>
      </w:r>
      <w:bookmarkStart w:id="36" w:name="2181"/>
      <w:bookmarkStart w:id="37" w:name="2993"/>
      <w:bookmarkEnd w:id="36"/>
      <w:bookmarkEnd w:id="37"/>
      <w:r w:rsidRPr="009A7D83">
        <w:t>я поддержки индивидуальности и инициативы детей. Для этого</w:t>
      </w:r>
      <w:bookmarkStart w:id="38" w:name="2994"/>
      <w:bookmarkEnd w:id="38"/>
      <w:r w:rsidRPr="009A7D83">
        <w:t xml:space="preserve"> в группах детям предлагается свобода в выборе  деятельности, участников совместной деятельности</w:t>
      </w:r>
      <w:bookmarkStart w:id="39" w:name="2995"/>
      <w:bookmarkStart w:id="40" w:name="2182"/>
      <w:bookmarkStart w:id="41" w:name="2997"/>
      <w:bookmarkEnd w:id="39"/>
      <w:bookmarkEnd w:id="40"/>
      <w:bookmarkEnd w:id="41"/>
      <w:r w:rsidRPr="009A7D83">
        <w:t>;</w:t>
      </w:r>
      <w:r>
        <w:t xml:space="preserve"> </w:t>
      </w:r>
      <w:r w:rsidRPr="009A7D83">
        <w:t xml:space="preserve">устанавливаются правила взаимодействия в детском коллективе. </w:t>
      </w:r>
      <w:bookmarkStart w:id="42" w:name="2998"/>
      <w:bookmarkEnd w:id="42"/>
      <w:r w:rsidRPr="009A7D83">
        <w:t xml:space="preserve">Созданы условия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здоровья. </w:t>
      </w:r>
      <w:bookmarkStart w:id="43" w:name="2999"/>
      <w:bookmarkEnd w:id="43"/>
      <w:r w:rsidRPr="009A7D83">
        <w:t>Развиваются коммуникативные способности детей, позволяющих разрешать конфликтные ситуации со сверстниками;</w:t>
      </w:r>
      <w:bookmarkStart w:id="44" w:name="3000"/>
      <w:bookmarkEnd w:id="44"/>
      <w:r w:rsidRPr="009A7D83">
        <w:t xml:space="preserve"> умения детей работать в группе сверстников. Педагоги</w:t>
      </w:r>
      <w:bookmarkStart w:id="45" w:name="2183"/>
      <w:bookmarkStart w:id="46" w:name="3001"/>
      <w:bookmarkEnd w:id="45"/>
      <w:bookmarkEnd w:id="46"/>
      <w:r>
        <w:t xml:space="preserve"> реализую</w:t>
      </w:r>
      <w:r w:rsidRPr="009A7D83">
        <w:t>т</w:t>
      </w:r>
      <w:r>
        <w:t xml:space="preserve"> </w:t>
      </w:r>
      <w:r w:rsidRPr="009A7D83">
        <w:t xml:space="preserve">принцип вариативного развивающего образования, ориентируясь на </w:t>
      </w:r>
      <w:r w:rsidRPr="009A7D83">
        <w:lastRenderedPageBreak/>
        <w:t>уровень развития, проявляющийся у ребенка в совместной деятельности со взрослым и более опытными сверстниками</w:t>
      </w:r>
      <w:bookmarkStart w:id="47" w:name="2184"/>
      <w:bookmarkStart w:id="48" w:name="3006"/>
      <w:bookmarkEnd w:id="47"/>
      <w:bookmarkEnd w:id="48"/>
      <w:r w:rsidRPr="009A7D83">
        <w:t>. Педагогический коллектив взаимодействует с родителями (законными представителями) по вопросам образования ребёнка, непосредственно вовлекая 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</w:t>
      </w:r>
      <w:r w:rsidRPr="00422CDE">
        <w:rPr>
          <w:color w:val="0F243E"/>
        </w:rPr>
        <w:t>.</w:t>
      </w:r>
    </w:p>
    <w:p w:rsidR="007B7409" w:rsidRPr="009A7D83" w:rsidRDefault="007B7409" w:rsidP="007B7409">
      <w:pPr>
        <w:shd w:val="clear" w:color="auto" w:fill="FFFFFF"/>
        <w:jc w:val="both"/>
      </w:pPr>
      <w:bookmarkStart w:id="49" w:name="326"/>
      <w:bookmarkStart w:id="50" w:name="3007"/>
      <w:bookmarkEnd w:id="49"/>
      <w:bookmarkEnd w:id="50"/>
      <w:r>
        <w:rPr>
          <w:color w:val="0F243E"/>
        </w:rPr>
        <w:tab/>
      </w:r>
      <w:r w:rsidRPr="009A7D83">
        <w:t>В целях эффективной реализации ООП и АООП</w:t>
      </w:r>
      <w:r>
        <w:t xml:space="preserve"> </w:t>
      </w:r>
      <w:r w:rsidRPr="009A7D83">
        <w:t>в детском саду созданы условия для</w:t>
      </w:r>
    </w:p>
    <w:p w:rsidR="007B7409" w:rsidRPr="009A7D83" w:rsidRDefault="007B7409" w:rsidP="007B7409">
      <w:pPr>
        <w:shd w:val="clear" w:color="auto" w:fill="FFFFFF"/>
        <w:jc w:val="both"/>
      </w:pPr>
      <w:bookmarkStart w:id="51" w:name="2185"/>
      <w:bookmarkStart w:id="52" w:name="3008"/>
      <w:bookmarkEnd w:id="51"/>
      <w:bookmarkEnd w:id="52"/>
      <w:r w:rsidRPr="009A7D83">
        <w:t>профессионального развития педагогических и руководящих работников;</w:t>
      </w:r>
      <w:bookmarkStart w:id="53" w:name="2186"/>
      <w:bookmarkStart w:id="54" w:name="3009"/>
      <w:bookmarkEnd w:id="53"/>
      <w:bookmarkEnd w:id="54"/>
      <w:r w:rsidRPr="009A7D83">
        <w:t xml:space="preserve"> осуществляется  консультативная поддержка педагогических работников и родителей (законных представителей) по вопросам образования и охраны здоровья детей, в том числе инклюзивного образования (в случае его организации)</w:t>
      </w:r>
      <w:bookmarkStart w:id="55" w:name="2187"/>
      <w:bookmarkStart w:id="56" w:name="3010"/>
      <w:bookmarkEnd w:id="55"/>
      <w:bookmarkEnd w:id="56"/>
      <w:r w:rsidRPr="009A7D83">
        <w:t>, реализуется  организационно-методическое, в том числе персонифицированное сопровождение процесса реализации программ, в том числе во взаимодействии со сверстниками и взрослыми.</w:t>
      </w:r>
    </w:p>
    <w:p w:rsidR="007B7409" w:rsidRPr="009A7D83" w:rsidRDefault="007B7409" w:rsidP="007B7409">
      <w:pPr>
        <w:shd w:val="clear" w:color="auto" w:fill="FFFFFF"/>
        <w:jc w:val="both"/>
      </w:pPr>
      <w:bookmarkStart w:id="57" w:name="327"/>
      <w:bookmarkStart w:id="58" w:name="3011"/>
      <w:bookmarkEnd w:id="57"/>
      <w:bookmarkEnd w:id="58"/>
      <w:r w:rsidRPr="009A7D83">
        <w:tab/>
        <w:t xml:space="preserve"> Для коррекционной работы с детьми с ограниченными возможностями здоровья, осваивающими Программу совместно с другими детьми, созданы условия в соответствии с перечнем и планом реализации индивидуально ориентированных коррекционных мероприятий, обеспечивающих удовлетворение особых образовательных потребностей детей с ограниченными возможностями здоровья.</w:t>
      </w:r>
      <w:bookmarkStart w:id="59" w:name="3012"/>
      <w:bookmarkStart w:id="60" w:name="328"/>
      <w:bookmarkStart w:id="61" w:name="3013"/>
      <w:bookmarkEnd w:id="59"/>
      <w:bookmarkEnd w:id="60"/>
      <w:bookmarkEnd w:id="61"/>
    </w:p>
    <w:p w:rsidR="007B7409" w:rsidRPr="009A7D83" w:rsidRDefault="007B7409" w:rsidP="007B7409">
      <w:pPr>
        <w:shd w:val="clear" w:color="auto" w:fill="FFFFFF"/>
        <w:jc w:val="both"/>
      </w:pPr>
      <w:r w:rsidRPr="009A7D83">
        <w:tab/>
        <w:t xml:space="preserve">ДОУ созданы возможности </w:t>
      </w:r>
      <w:bookmarkStart w:id="62" w:name="2188"/>
      <w:bookmarkStart w:id="63" w:name="3014"/>
      <w:bookmarkEnd w:id="62"/>
      <w:bookmarkEnd w:id="63"/>
      <w:r w:rsidRPr="009A7D83">
        <w:t>для предоставления информации об ООП и АООП  семье и всем заинтересованным лицам, вовлечённым в образовательную деятельность, а также широкой общественности на сайте ДОУ, информационных стендах.</w:t>
      </w:r>
    </w:p>
    <w:p w:rsidR="007B7409" w:rsidRPr="009A7D83" w:rsidRDefault="007B7409" w:rsidP="007B7409">
      <w:pPr>
        <w:shd w:val="clear" w:color="auto" w:fill="FFFFFF"/>
        <w:jc w:val="both"/>
      </w:pPr>
      <w:bookmarkStart w:id="64" w:name="2189"/>
      <w:bookmarkStart w:id="65" w:name="3015"/>
      <w:bookmarkStart w:id="66" w:name="329"/>
      <w:bookmarkStart w:id="67" w:name="3017"/>
      <w:bookmarkEnd w:id="64"/>
      <w:bookmarkEnd w:id="65"/>
      <w:bookmarkEnd w:id="66"/>
      <w:bookmarkEnd w:id="67"/>
      <w:r w:rsidRPr="009A7D83">
        <w:tab/>
        <w:t>При составлении учебного плана учтены специфика ООП и  АООП,  и так же максимально допустимый объем образовательной нагрузки в  соответствии с  </w:t>
      </w:r>
      <w:hyperlink r:id="rId10" w:history="1">
        <w:r w:rsidRPr="009A7D83">
          <w:t>санитарно-эпидемиологическим правилам и нормативам СанПиН 2.4.1.3049-13</w:t>
        </w:r>
      </w:hyperlink>
      <w:r w:rsidRPr="009A7D83">
        <w:t xml:space="preserve"> "Санитарно-эпидемиологические требования к устройству, содержанию и организации режима работы дошкольных образовательных организаций", утвержденным постановлением Главного государственного санитарного врача Российской Федерации от 15 мая </w:t>
      </w:r>
      <w:smartTag w:uri="urn:schemas-microsoft-com:office:smarttags" w:element="metricconverter">
        <w:smartTagPr>
          <w:attr w:name="ProductID" w:val="2013 г"/>
        </w:smartTagPr>
        <w:r w:rsidRPr="009A7D83">
          <w:t>2013 г</w:t>
        </w:r>
      </w:smartTag>
      <w:r w:rsidRPr="009A7D83">
        <w:t xml:space="preserve">. N 26 (зарегистрировано Министерством юстиции Российской Федерации 29 мая </w:t>
      </w:r>
      <w:smartTag w:uri="urn:schemas-microsoft-com:office:smarttags" w:element="metricconverter">
        <w:smartTagPr>
          <w:attr w:name="ProductID" w:val="2013 г"/>
        </w:smartTagPr>
        <w:r w:rsidRPr="009A7D83">
          <w:t>2013 г</w:t>
        </w:r>
      </w:smartTag>
      <w:r w:rsidRPr="009A7D83">
        <w:t>., регистрационный N 28564).</w:t>
      </w:r>
    </w:p>
    <w:p w:rsidR="007B7409" w:rsidRPr="009A7D83" w:rsidRDefault="007B7409" w:rsidP="007B7409">
      <w:pPr>
        <w:shd w:val="clear" w:color="auto" w:fill="FFFFFF"/>
        <w:jc w:val="both"/>
      </w:pPr>
      <w:bookmarkStart w:id="68" w:name="33"/>
      <w:bookmarkStart w:id="69" w:name="3020"/>
      <w:bookmarkEnd w:id="68"/>
      <w:bookmarkEnd w:id="69"/>
      <w:r w:rsidRPr="009A7D83">
        <w:tab/>
        <w:t xml:space="preserve">При оснащении развивающей предметно-пространственной среде (далее – РППС) выдержаны основные требования. </w:t>
      </w:r>
      <w:bookmarkStart w:id="70" w:name="331"/>
      <w:bookmarkStart w:id="71" w:name="3021"/>
      <w:bookmarkEnd w:id="70"/>
      <w:bookmarkEnd w:id="71"/>
      <w:r w:rsidRPr="009A7D83">
        <w:t>РППС обеспечивает максимальную реализацию образовательного потенциала пространства ДОУ</w:t>
      </w:r>
      <w:bookmarkStart w:id="72" w:name="332"/>
      <w:bookmarkStart w:id="73" w:name="3022"/>
      <w:bookmarkEnd w:id="72"/>
      <w:bookmarkEnd w:id="73"/>
      <w:r w:rsidRPr="009A7D83">
        <w:t>; обеспечивает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  <w:bookmarkStart w:id="74" w:name="333"/>
      <w:bookmarkStart w:id="75" w:name="3023"/>
      <w:bookmarkEnd w:id="74"/>
      <w:bookmarkEnd w:id="75"/>
      <w:r w:rsidRPr="009A7D83">
        <w:t xml:space="preserve"> РППС обеспечивает</w:t>
      </w:r>
      <w:bookmarkStart w:id="76" w:name="3024"/>
      <w:bookmarkEnd w:id="76"/>
      <w:r>
        <w:t xml:space="preserve"> </w:t>
      </w:r>
      <w:r w:rsidRPr="009A7D83">
        <w:t>реализацию различных образовательных программ</w:t>
      </w:r>
      <w:bookmarkStart w:id="77" w:name="3025"/>
      <w:bookmarkStart w:id="78" w:name="3026"/>
      <w:bookmarkEnd w:id="77"/>
      <w:bookmarkEnd w:id="78"/>
      <w:r w:rsidRPr="009A7D83">
        <w:t xml:space="preserve">, учитывает национально-культурные, климатические условия, </w:t>
      </w:r>
      <w:bookmarkStart w:id="79" w:name="3027"/>
      <w:bookmarkEnd w:id="79"/>
      <w:r w:rsidRPr="009A7D83">
        <w:t xml:space="preserve"> возрастные особенности детей.</w:t>
      </w:r>
      <w:bookmarkStart w:id="80" w:name="334"/>
      <w:bookmarkStart w:id="81" w:name="3028"/>
      <w:bookmarkEnd w:id="80"/>
      <w:bookmarkEnd w:id="81"/>
      <w:r>
        <w:t xml:space="preserve"> </w:t>
      </w:r>
      <w:r w:rsidRPr="009A7D83">
        <w:t>РППС в ДОУ содержательно-насыщенная, трансформируемая, полифункциональная, вариативная, доступна и безопасна.</w:t>
      </w:r>
    </w:p>
    <w:p w:rsidR="007B7409" w:rsidRPr="009A7D83" w:rsidRDefault="007B7409" w:rsidP="007B7409">
      <w:pPr>
        <w:shd w:val="clear" w:color="auto" w:fill="FFFFFF"/>
        <w:jc w:val="both"/>
      </w:pPr>
      <w:bookmarkStart w:id="82" w:name="2191"/>
      <w:bookmarkStart w:id="83" w:name="3029"/>
      <w:bookmarkStart w:id="84" w:name="335"/>
      <w:bookmarkStart w:id="85" w:name="3049"/>
      <w:bookmarkEnd w:id="82"/>
      <w:bookmarkEnd w:id="83"/>
      <w:bookmarkEnd w:id="84"/>
      <w:bookmarkEnd w:id="85"/>
      <w:r w:rsidRPr="009A7D83">
        <w:tab/>
        <w:t>ДОУ определены</w:t>
      </w:r>
      <w:r>
        <w:t xml:space="preserve"> </w:t>
      </w:r>
      <w:r w:rsidRPr="009A7D83">
        <w:t xml:space="preserve">эффективные средства обучения: активно используются цифровые ресурсы, игровые модули, спортивное </w:t>
      </w:r>
      <w:r>
        <w:t xml:space="preserve">и оздоровительное оборудование, </w:t>
      </w:r>
      <w:r w:rsidRPr="009A7D83">
        <w:t xml:space="preserve">игровой и развивающий инвентарь. </w:t>
      </w:r>
    </w:p>
    <w:p w:rsidR="007B7409" w:rsidRDefault="007B7409" w:rsidP="007B7409">
      <w:pPr>
        <w:shd w:val="clear" w:color="auto" w:fill="FFFFFF"/>
        <w:jc w:val="both"/>
      </w:pPr>
      <w:bookmarkStart w:id="86" w:name="34"/>
      <w:bookmarkStart w:id="87" w:name="3050"/>
      <w:bookmarkEnd w:id="86"/>
      <w:bookmarkEnd w:id="87"/>
      <w:r>
        <w:rPr>
          <w:color w:val="0F243E"/>
        </w:rPr>
        <w:tab/>
      </w:r>
      <w:r w:rsidRPr="00A922B9">
        <w:t>В ДОУ выдерживаются требования к кадровым условиям реализации программ.</w:t>
      </w:r>
      <w:bookmarkStart w:id="88" w:name="341"/>
      <w:bookmarkStart w:id="89" w:name="3051"/>
      <w:bookmarkStart w:id="90" w:name="3052"/>
      <w:bookmarkEnd w:id="88"/>
      <w:bookmarkEnd w:id="89"/>
      <w:bookmarkEnd w:id="90"/>
      <w:r>
        <w:t xml:space="preserve"> </w:t>
      </w:r>
      <w:r w:rsidRPr="00A922B9">
        <w:t>Квалификация педагогических и учебно-вспомогательных работников соответствует квалификационным характеристикам, установленным в </w:t>
      </w:r>
      <w:hyperlink r:id="rId11" w:history="1">
        <w:r w:rsidRPr="00A922B9">
          <w:t>Едином квалификационном справочнике</w:t>
        </w:r>
      </w:hyperlink>
      <w:r w:rsidRPr="00A922B9">
        <w:t xml:space="preserve"> должностей руководителей, специалистов и служащих. </w:t>
      </w:r>
      <w:bookmarkStart w:id="91" w:name="3056"/>
      <w:bookmarkStart w:id="92" w:name="342"/>
      <w:bookmarkStart w:id="93" w:name="3058"/>
      <w:bookmarkEnd w:id="91"/>
      <w:bookmarkEnd w:id="92"/>
      <w:bookmarkEnd w:id="93"/>
    </w:p>
    <w:p w:rsidR="007B7409" w:rsidRPr="00A922B9" w:rsidRDefault="007B7409" w:rsidP="007B7409">
      <w:pPr>
        <w:shd w:val="clear" w:color="auto" w:fill="FFFFFF"/>
        <w:jc w:val="both"/>
      </w:pPr>
      <w:r>
        <w:tab/>
      </w:r>
      <w:r w:rsidRPr="00A922B9">
        <w:t xml:space="preserve">Педагогические работники обладают основными компетенциями, необходимыми для создания условий развития детей. </w:t>
      </w:r>
    </w:p>
    <w:p w:rsidR="007B7409" w:rsidRDefault="007B7409" w:rsidP="007B7409">
      <w:pPr>
        <w:shd w:val="clear" w:color="auto" w:fill="FFFFFF"/>
      </w:pPr>
      <w:bookmarkStart w:id="94" w:name="343"/>
      <w:bookmarkStart w:id="95" w:name="3060"/>
      <w:bookmarkStart w:id="96" w:name="35"/>
      <w:bookmarkStart w:id="97" w:name="3065"/>
      <w:bookmarkEnd w:id="94"/>
      <w:bookmarkEnd w:id="95"/>
      <w:bookmarkEnd w:id="96"/>
      <w:bookmarkEnd w:id="97"/>
      <w:r>
        <w:rPr>
          <w:color w:val="0F243E"/>
        </w:rPr>
        <w:tab/>
      </w:r>
      <w:r w:rsidRPr="00A922B9">
        <w:t>В ДОУ реализуются необходимые требования к материально-техническим условиям реализации основной образовательной пр</w:t>
      </w:r>
      <w:r>
        <w:t>ограммы дошкольного образования</w:t>
      </w:r>
      <w:bookmarkStart w:id="98" w:name="351"/>
      <w:bookmarkStart w:id="99" w:name="3066"/>
      <w:bookmarkStart w:id="100" w:name="2197"/>
      <w:bookmarkStart w:id="101" w:name="3067"/>
      <w:bookmarkEnd w:id="98"/>
      <w:bookmarkEnd w:id="99"/>
      <w:bookmarkEnd w:id="100"/>
      <w:bookmarkEnd w:id="101"/>
      <w:r>
        <w:t xml:space="preserve">. </w:t>
      </w:r>
    </w:p>
    <w:p w:rsidR="007B7409" w:rsidRPr="002C1393" w:rsidRDefault="007B7409" w:rsidP="007B7409">
      <w:pPr>
        <w:widowControl w:val="0"/>
        <w:jc w:val="both"/>
      </w:pPr>
      <w:r>
        <w:tab/>
      </w:r>
      <w:r w:rsidRPr="004B10E8">
        <w:t>По результатам анкетирования</w:t>
      </w:r>
      <w:r w:rsidR="008C39B5">
        <w:t xml:space="preserve"> 7</w:t>
      </w:r>
      <w:r w:rsidR="00470F60">
        <w:t>2</w:t>
      </w:r>
      <w:r w:rsidRPr="004B10E8">
        <w:t xml:space="preserve"> % родителей высоко оценивают работу пед</w:t>
      </w:r>
      <w:r>
        <w:t>агогов по реализации ООП и АООП. Таким образом, а</w:t>
      </w:r>
      <w:r w:rsidRPr="002C1393">
        <w:t xml:space="preserve">нкетирование родителей показало </w:t>
      </w:r>
      <w:r>
        <w:t>достаточную</w:t>
      </w:r>
      <w:r w:rsidRPr="002C1393">
        <w:t xml:space="preserve"> степень удовлетворенности качеством предоставляемых услуг.</w:t>
      </w:r>
    </w:p>
    <w:p w:rsidR="007B7409" w:rsidRDefault="007B7409" w:rsidP="007B7409">
      <w:pPr>
        <w:shd w:val="clear" w:color="auto" w:fill="FFFFFF"/>
        <w:ind w:firstLine="709"/>
        <w:jc w:val="both"/>
        <w:rPr>
          <w:color w:val="080202"/>
        </w:rPr>
      </w:pPr>
    </w:p>
    <w:p w:rsidR="00AF779E" w:rsidRDefault="00AF779E" w:rsidP="007B7409">
      <w:pPr>
        <w:shd w:val="clear" w:color="auto" w:fill="FFFFFF"/>
        <w:ind w:firstLine="709"/>
        <w:jc w:val="both"/>
        <w:rPr>
          <w:color w:val="080202"/>
        </w:rPr>
      </w:pPr>
    </w:p>
    <w:p w:rsidR="00AF779E" w:rsidRPr="002C1393" w:rsidRDefault="00AF779E" w:rsidP="007B7409">
      <w:pPr>
        <w:shd w:val="clear" w:color="auto" w:fill="FFFFFF"/>
        <w:ind w:firstLine="709"/>
        <w:jc w:val="both"/>
        <w:rPr>
          <w:color w:val="080202"/>
        </w:rPr>
      </w:pPr>
    </w:p>
    <w:p w:rsidR="008C39B5" w:rsidRPr="001B06B6" w:rsidRDefault="008C39B5" w:rsidP="008C39B5">
      <w:pPr>
        <w:jc w:val="center"/>
        <w:rPr>
          <w:b/>
          <w:caps/>
          <w:sz w:val="20"/>
          <w:szCs w:val="20"/>
        </w:rPr>
      </w:pPr>
      <w:r w:rsidRPr="001B06B6">
        <w:rPr>
          <w:b/>
          <w:caps/>
          <w:sz w:val="20"/>
          <w:szCs w:val="20"/>
          <w:lang w:val="en-US"/>
        </w:rPr>
        <w:t>V</w:t>
      </w:r>
      <w:r w:rsidRPr="001B06B6">
        <w:rPr>
          <w:b/>
          <w:caps/>
          <w:sz w:val="20"/>
          <w:szCs w:val="20"/>
        </w:rPr>
        <w:t>. Оценка кадрового обеспечения</w:t>
      </w:r>
    </w:p>
    <w:p w:rsidR="008C39B5" w:rsidRDefault="008C39B5" w:rsidP="008C39B5">
      <w:pPr>
        <w:jc w:val="both"/>
      </w:pPr>
      <w:r>
        <w:tab/>
      </w:r>
    </w:p>
    <w:p w:rsidR="008C39B5" w:rsidRPr="002346B6" w:rsidRDefault="008C39B5" w:rsidP="008C39B5">
      <w:pPr>
        <w:shd w:val="clear" w:color="auto" w:fill="FFFFFF"/>
        <w:ind w:firstLine="708"/>
        <w:jc w:val="both"/>
      </w:pPr>
      <w:r w:rsidRPr="002346B6">
        <w:t xml:space="preserve">Реализация ООП обеспечивается руководящими, педагогическими, учебно-вспомогательными, административно-хозяйственными работниками ДОУ. </w:t>
      </w:r>
    </w:p>
    <w:p w:rsidR="008C39B5" w:rsidRPr="002346B6" w:rsidRDefault="008C39B5" w:rsidP="008C39B5">
      <w:pPr>
        <w:shd w:val="clear" w:color="auto" w:fill="FFFFFF"/>
        <w:ind w:firstLine="708"/>
        <w:jc w:val="both"/>
      </w:pPr>
      <w:r w:rsidRPr="002346B6">
        <w:t>Квалификация педагогических работников  соответствует  квалификационным характеристикам, установленным в Едином квалификационном справочнике должностей руководителей, специалистов и служащих.  Должностной состав и количество работников, необходимых для реализации и обеспечения реализации ООП, определяются ее целями и задачами, а также особенностями развития детей.</w:t>
      </w:r>
    </w:p>
    <w:p w:rsidR="008C39B5" w:rsidRPr="002346B6" w:rsidRDefault="008C39B5" w:rsidP="008C39B5">
      <w:pPr>
        <w:shd w:val="clear" w:color="auto" w:fill="FFFFFF"/>
        <w:ind w:firstLine="708"/>
        <w:jc w:val="both"/>
      </w:pPr>
      <w:r w:rsidRPr="002346B6">
        <w:t>Качество реализации ООП обеспечивается непрерывным сопровождением педагогическими и учебно-вспомогательными работниками в течение всего времени ее реализации в ДОУ.</w:t>
      </w:r>
    </w:p>
    <w:p w:rsidR="008C39B5" w:rsidRPr="002346B6" w:rsidRDefault="008C39B5" w:rsidP="008C39B5">
      <w:pPr>
        <w:shd w:val="clear" w:color="auto" w:fill="FFFFFF"/>
        <w:ind w:firstLine="708"/>
        <w:jc w:val="both"/>
      </w:pPr>
      <w:r w:rsidRPr="002346B6">
        <w:t>Педагогические работники обладают основными компетенциями, необходимыми для создания условия развития детей.</w:t>
      </w:r>
    </w:p>
    <w:p w:rsidR="008C39B5" w:rsidRPr="009F62AF" w:rsidRDefault="008C39B5" w:rsidP="008C39B5">
      <w:pPr>
        <w:tabs>
          <w:tab w:val="left" w:pos="851"/>
        </w:tabs>
        <w:ind w:firstLine="567"/>
        <w:jc w:val="both"/>
      </w:pPr>
      <w:r w:rsidRPr="001F5D85">
        <w:rPr>
          <w:color w:val="0D0D0D" w:themeColor="text1" w:themeTint="F2"/>
        </w:rPr>
        <w:t xml:space="preserve">Дошкольное учреждение полностью укомплектовано педагогическими кадрами. В настоящее </w:t>
      </w:r>
      <w:r>
        <w:rPr>
          <w:color w:val="0D0D0D" w:themeColor="text1" w:themeTint="F2"/>
        </w:rPr>
        <w:t xml:space="preserve">время в детском саду работает 22 педагога, из них </w:t>
      </w:r>
      <w:r w:rsidRPr="009F62AF">
        <w:t>14 воспитателей и 8 специалистов: один музыкальный руководитель, инструктор по физической культуре, педагог – психолог, три учителя – логопеда, один учитель – дефектолог, один воспитатель по обучению татарскому и русскому языкам.</w:t>
      </w:r>
    </w:p>
    <w:p w:rsidR="008C39B5" w:rsidRPr="009F62AF" w:rsidRDefault="008C39B5" w:rsidP="008C39B5">
      <w:pPr>
        <w:shd w:val="clear" w:color="auto" w:fill="FFFFFF"/>
        <w:jc w:val="both"/>
        <w:rPr>
          <w:color w:val="FF0000"/>
        </w:rPr>
      </w:pPr>
    </w:p>
    <w:p w:rsidR="008C39B5" w:rsidRPr="00C91400" w:rsidRDefault="008C39B5" w:rsidP="008C39B5">
      <w:pPr>
        <w:shd w:val="clear" w:color="auto" w:fill="FFFFFF"/>
        <w:spacing w:before="75"/>
        <w:jc w:val="center"/>
        <w:rPr>
          <w:b/>
          <w:caps/>
          <w:sz w:val="18"/>
          <w:szCs w:val="18"/>
        </w:rPr>
      </w:pPr>
      <w:r w:rsidRPr="00C91400">
        <w:rPr>
          <w:b/>
          <w:bCs/>
          <w:caps/>
          <w:kern w:val="24"/>
          <w:sz w:val="18"/>
          <w:szCs w:val="18"/>
        </w:rPr>
        <w:t>Сравнительный анализ образовательного ценза педагогических кадров</w:t>
      </w:r>
    </w:p>
    <w:p w:rsidR="008C39B5" w:rsidRPr="002346B6" w:rsidRDefault="008C39B5" w:rsidP="008C39B5">
      <w:pPr>
        <w:shd w:val="clear" w:color="auto" w:fill="FFFFFF"/>
        <w:spacing w:before="75"/>
        <w:jc w:val="center"/>
        <w:rPr>
          <w:b/>
          <w:caps/>
        </w:rPr>
      </w:pPr>
    </w:p>
    <w:tbl>
      <w:tblPr>
        <w:tblW w:w="9606" w:type="dxa"/>
        <w:tblCellMar>
          <w:left w:w="0" w:type="dxa"/>
          <w:right w:w="0" w:type="dxa"/>
        </w:tblCellMar>
        <w:tblLook w:val="04A0"/>
      </w:tblPr>
      <w:tblGrid>
        <w:gridCol w:w="1384"/>
        <w:gridCol w:w="1530"/>
        <w:gridCol w:w="2014"/>
        <w:gridCol w:w="2126"/>
        <w:gridCol w:w="2552"/>
      </w:tblGrid>
      <w:tr w:rsidR="008C39B5" w:rsidRPr="002346B6" w:rsidTr="00862190">
        <w:trPr>
          <w:trHeight w:val="719"/>
        </w:trPr>
        <w:tc>
          <w:tcPr>
            <w:tcW w:w="13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 w:rsidRPr="002346B6">
              <w:rPr>
                <w:kern w:val="24"/>
              </w:rPr>
              <w:t xml:space="preserve"> Год </w:t>
            </w:r>
          </w:p>
        </w:tc>
        <w:tc>
          <w:tcPr>
            <w:tcW w:w="1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 w:rsidRPr="002346B6">
              <w:rPr>
                <w:kern w:val="24"/>
              </w:rPr>
              <w:t>Всего педагогов</w:t>
            </w:r>
          </w:p>
        </w:tc>
        <w:tc>
          <w:tcPr>
            <w:tcW w:w="41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 w:rsidRPr="002346B6">
              <w:rPr>
                <w:kern w:val="24"/>
              </w:rPr>
              <w:t>Из них, имеют образование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 w:themeColor="text1"/>
            </w:tcBorders>
          </w:tcPr>
          <w:p w:rsidR="008C39B5" w:rsidRPr="002346B6" w:rsidRDefault="008C39B5" w:rsidP="00862190">
            <w:pPr>
              <w:jc w:val="center"/>
              <w:rPr>
                <w:kern w:val="24"/>
              </w:rPr>
            </w:pPr>
            <w:r>
              <w:t>Прошли профессиональную п</w:t>
            </w:r>
            <w:r w:rsidRPr="002346B6">
              <w:t>ереподготовк</w:t>
            </w:r>
            <w:r>
              <w:t>у</w:t>
            </w:r>
          </w:p>
        </w:tc>
      </w:tr>
      <w:tr w:rsidR="008C39B5" w:rsidRPr="002346B6" w:rsidTr="00862190">
        <w:trPr>
          <w:trHeight w:val="376"/>
        </w:trPr>
        <w:tc>
          <w:tcPr>
            <w:tcW w:w="13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C39B5" w:rsidRPr="002346B6" w:rsidRDefault="008C39B5" w:rsidP="00862190">
            <w:pPr>
              <w:rPr>
                <w:rFonts w:ascii="Arial" w:hAnsi="Arial" w:cs="Arial"/>
              </w:rPr>
            </w:pPr>
          </w:p>
        </w:tc>
        <w:tc>
          <w:tcPr>
            <w:tcW w:w="15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C39B5" w:rsidRPr="002346B6" w:rsidRDefault="008C39B5" w:rsidP="00862190">
            <w:pPr>
              <w:rPr>
                <w:rFonts w:ascii="Arial" w:hAnsi="Arial" w:cs="Arial"/>
              </w:rPr>
            </w:pPr>
          </w:p>
        </w:tc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 w:rsidRPr="002346B6">
              <w:rPr>
                <w:color w:val="000000"/>
                <w:kern w:val="24"/>
              </w:rPr>
              <w:t>высшее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 w:rsidRPr="002346B6">
              <w:rPr>
                <w:color w:val="000000"/>
                <w:kern w:val="24"/>
              </w:rPr>
              <w:t>ср.- спец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 w:themeColor="text1"/>
            </w:tcBorders>
          </w:tcPr>
          <w:p w:rsidR="008C39B5" w:rsidRPr="002346B6" w:rsidRDefault="008C39B5" w:rsidP="00862190">
            <w:pPr>
              <w:jc w:val="center"/>
            </w:pPr>
            <w:r w:rsidRPr="002346B6">
              <w:t>прошли</w:t>
            </w:r>
          </w:p>
        </w:tc>
      </w:tr>
      <w:tr w:rsidR="008C39B5" w:rsidRPr="002346B6" w:rsidTr="00862190">
        <w:trPr>
          <w:trHeight w:val="395"/>
        </w:trPr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 w:rsidRPr="002346B6">
              <w:rPr>
                <w:color w:val="000000"/>
                <w:kern w:val="24"/>
              </w:rPr>
              <w:t>201</w:t>
            </w:r>
            <w:r>
              <w:rPr>
                <w:color w:val="000000"/>
                <w:kern w:val="24"/>
              </w:rPr>
              <w:t>7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>
              <w:rPr>
                <w:color w:val="000000"/>
                <w:kern w:val="24"/>
              </w:rPr>
              <w:t>17</w:t>
            </w:r>
          </w:p>
        </w:tc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>
              <w:rPr>
                <w:color w:val="000000"/>
                <w:kern w:val="24"/>
              </w:rPr>
              <w:t>15 (88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>
              <w:rPr>
                <w:color w:val="000000"/>
                <w:kern w:val="24"/>
              </w:rPr>
              <w:t>2 (12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 w:themeColor="text1"/>
            </w:tcBorders>
          </w:tcPr>
          <w:p w:rsidR="008C39B5" w:rsidRPr="002346B6" w:rsidRDefault="008C39B5" w:rsidP="00862190">
            <w:pPr>
              <w:spacing w:line="360" w:lineRule="auto"/>
              <w:jc w:val="center"/>
            </w:pPr>
            <w:r>
              <w:t>0</w:t>
            </w:r>
          </w:p>
        </w:tc>
      </w:tr>
      <w:tr w:rsidR="008C39B5" w:rsidRPr="00BD335B" w:rsidTr="00862190">
        <w:trPr>
          <w:trHeight w:val="381"/>
        </w:trPr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BD335B" w:rsidRDefault="008C39B5" w:rsidP="00862190">
            <w:pPr>
              <w:jc w:val="center"/>
              <w:rPr>
                <w:color w:val="000000"/>
                <w:kern w:val="24"/>
              </w:rPr>
            </w:pPr>
            <w:r w:rsidRPr="00BD335B">
              <w:rPr>
                <w:color w:val="000000"/>
                <w:kern w:val="24"/>
              </w:rPr>
              <w:t>2018</w:t>
            </w:r>
          </w:p>
          <w:p w:rsidR="008C39B5" w:rsidRPr="00BD335B" w:rsidRDefault="008C39B5" w:rsidP="00862190">
            <w:pPr>
              <w:jc w:val="center"/>
              <w:rPr>
                <w:sz w:val="18"/>
                <w:szCs w:val="18"/>
              </w:rPr>
            </w:pPr>
            <w:r w:rsidRPr="00BD335B">
              <w:rPr>
                <w:color w:val="000000"/>
                <w:kern w:val="24"/>
                <w:sz w:val="18"/>
                <w:szCs w:val="18"/>
              </w:rPr>
              <w:t>/доу находился на капитальном ремонте/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BD335B" w:rsidRDefault="008C39B5" w:rsidP="00862190">
            <w:pPr>
              <w:jc w:val="center"/>
            </w:pPr>
            <w:r w:rsidRPr="00BD335B">
              <w:t>9</w:t>
            </w:r>
          </w:p>
        </w:tc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BD335B" w:rsidRDefault="008C39B5" w:rsidP="00862190">
            <w:pPr>
              <w:jc w:val="center"/>
            </w:pPr>
            <w:r>
              <w:t>9 (100%)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BD335B" w:rsidRDefault="008C39B5" w:rsidP="00862190">
            <w:pPr>
              <w:jc w:val="center"/>
            </w:pPr>
            <w:r>
              <w:t>0 (0%)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C39B5" w:rsidRPr="00BD335B" w:rsidRDefault="008C39B5" w:rsidP="00862190">
            <w:pPr>
              <w:spacing w:line="360" w:lineRule="auto"/>
              <w:jc w:val="center"/>
            </w:pPr>
            <w:r w:rsidRPr="00BD335B">
              <w:t>2</w:t>
            </w:r>
          </w:p>
        </w:tc>
      </w:tr>
      <w:tr w:rsidR="008C39B5" w:rsidRPr="002346B6" w:rsidTr="00862190">
        <w:trPr>
          <w:trHeight w:val="368"/>
        </w:trPr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 w:rsidRPr="002346B6">
              <w:rPr>
                <w:color w:val="000000"/>
                <w:kern w:val="24"/>
              </w:rPr>
              <w:t>201</w:t>
            </w:r>
            <w:r>
              <w:rPr>
                <w:color w:val="000000"/>
                <w:kern w:val="24"/>
              </w:rPr>
              <w:t>9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>
              <w:rPr>
                <w:color w:val="000000"/>
                <w:kern w:val="24"/>
              </w:rPr>
              <w:t>22</w:t>
            </w:r>
          </w:p>
        </w:tc>
        <w:tc>
          <w:tcPr>
            <w:tcW w:w="2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>
              <w:rPr>
                <w:color w:val="000000"/>
                <w:kern w:val="24"/>
              </w:rPr>
              <w:t>20</w:t>
            </w:r>
            <w:r w:rsidRPr="002346B6">
              <w:rPr>
                <w:color w:val="000000"/>
                <w:kern w:val="24"/>
              </w:rPr>
              <w:t xml:space="preserve"> (</w:t>
            </w:r>
            <w:r>
              <w:rPr>
                <w:color w:val="000000"/>
                <w:kern w:val="24"/>
              </w:rPr>
              <w:t>91</w:t>
            </w:r>
            <w:r w:rsidRPr="002346B6">
              <w:rPr>
                <w:color w:val="000000"/>
                <w:kern w:val="24"/>
              </w:rPr>
              <w:t xml:space="preserve"> %)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>
              <w:rPr>
                <w:color w:val="000000"/>
                <w:kern w:val="24"/>
              </w:rPr>
              <w:t>2</w:t>
            </w:r>
            <w:r w:rsidRPr="002346B6">
              <w:rPr>
                <w:color w:val="000000"/>
                <w:kern w:val="24"/>
              </w:rPr>
              <w:t>(</w:t>
            </w:r>
            <w:r>
              <w:rPr>
                <w:color w:val="000000"/>
                <w:kern w:val="24"/>
              </w:rPr>
              <w:t>9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C39B5" w:rsidRPr="002346B6" w:rsidRDefault="008C39B5" w:rsidP="00862190">
            <w:pPr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</w:t>
            </w:r>
          </w:p>
        </w:tc>
      </w:tr>
    </w:tbl>
    <w:p w:rsidR="008C39B5" w:rsidRPr="002346B6" w:rsidRDefault="008C39B5" w:rsidP="008C39B5">
      <w:pPr>
        <w:shd w:val="clear" w:color="auto" w:fill="FFFFFF"/>
        <w:spacing w:before="75"/>
        <w:rPr>
          <w:b/>
          <w:caps/>
          <w:color w:val="000000"/>
        </w:rPr>
      </w:pPr>
    </w:p>
    <w:p w:rsidR="008C39B5" w:rsidRPr="002346B6" w:rsidRDefault="008C39B5" w:rsidP="008C39B5">
      <w:pPr>
        <w:shd w:val="clear" w:color="auto" w:fill="FFFFFF"/>
        <w:spacing w:before="75"/>
        <w:rPr>
          <w:b/>
          <w:caps/>
          <w:color w:val="000000"/>
        </w:rPr>
      </w:pPr>
    </w:p>
    <w:p w:rsidR="008C39B5" w:rsidRPr="00C91400" w:rsidRDefault="008C39B5" w:rsidP="008C39B5">
      <w:pPr>
        <w:jc w:val="center"/>
        <w:rPr>
          <w:sz w:val="18"/>
          <w:szCs w:val="18"/>
        </w:rPr>
      </w:pPr>
      <w:r w:rsidRPr="00C91400">
        <w:rPr>
          <w:rFonts w:cs="+mn-cs"/>
          <w:b/>
          <w:bCs/>
          <w:caps/>
          <w:kern w:val="24"/>
          <w:sz w:val="18"/>
          <w:szCs w:val="18"/>
        </w:rPr>
        <w:t>Сравнительный анализ категорийного уровня педагогических кадров</w:t>
      </w:r>
    </w:p>
    <w:p w:rsidR="008C39B5" w:rsidRPr="002346B6" w:rsidRDefault="008C39B5" w:rsidP="008C39B5">
      <w:pPr>
        <w:shd w:val="clear" w:color="auto" w:fill="FFFFFF"/>
        <w:spacing w:before="75"/>
        <w:jc w:val="center"/>
        <w:rPr>
          <w:b/>
          <w:caps/>
          <w:color w:val="000000"/>
        </w:rPr>
      </w:pPr>
    </w:p>
    <w:tbl>
      <w:tblPr>
        <w:tblW w:w="9606" w:type="dxa"/>
        <w:tblCellMar>
          <w:left w:w="0" w:type="dxa"/>
          <w:right w:w="0" w:type="dxa"/>
        </w:tblCellMar>
        <w:tblLook w:val="04A0"/>
      </w:tblPr>
      <w:tblGrid>
        <w:gridCol w:w="1576"/>
        <w:gridCol w:w="2360"/>
        <w:gridCol w:w="1417"/>
        <w:gridCol w:w="1418"/>
        <w:gridCol w:w="1417"/>
        <w:gridCol w:w="1418"/>
      </w:tblGrid>
      <w:tr w:rsidR="008C39B5" w:rsidRPr="002346B6" w:rsidTr="00862190">
        <w:trPr>
          <w:trHeight w:val="450"/>
        </w:trPr>
        <w:tc>
          <w:tcPr>
            <w:tcW w:w="15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 w:rsidRPr="002346B6">
              <w:rPr>
                <w:kern w:val="24"/>
              </w:rPr>
              <w:t xml:space="preserve"> Год </w:t>
            </w:r>
          </w:p>
        </w:tc>
        <w:tc>
          <w:tcPr>
            <w:tcW w:w="2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 w:rsidRPr="002346B6">
              <w:rPr>
                <w:kern w:val="24"/>
              </w:rPr>
              <w:t>Всего педагогов/имеют кв.категории</w:t>
            </w:r>
          </w:p>
        </w:tc>
        <w:tc>
          <w:tcPr>
            <w:tcW w:w="5670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C39B5" w:rsidRPr="002346B6" w:rsidRDefault="008C39B5" w:rsidP="00862190">
            <w:pPr>
              <w:spacing w:line="276" w:lineRule="auto"/>
              <w:jc w:val="center"/>
            </w:pPr>
            <w:r w:rsidRPr="002346B6">
              <w:t>Из них</w:t>
            </w:r>
          </w:p>
        </w:tc>
      </w:tr>
      <w:tr w:rsidR="008C39B5" w:rsidRPr="002346B6" w:rsidTr="00862190">
        <w:trPr>
          <w:trHeight w:val="418"/>
        </w:trPr>
        <w:tc>
          <w:tcPr>
            <w:tcW w:w="15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C39B5" w:rsidRPr="002346B6" w:rsidRDefault="008C39B5" w:rsidP="00862190">
            <w:pPr>
              <w:jc w:val="center"/>
              <w:rPr>
                <w:kern w:val="24"/>
              </w:rPr>
            </w:pPr>
          </w:p>
        </w:tc>
        <w:tc>
          <w:tcPr>
            <w:tcW w:w="2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C39B5" w:rsidRPr="002346B6" w:rsidRDefault="008C39B5" w:rsidP="00862190">
            <w:pPr>
              <w:jc w:val="center"/>
              <w:rPr>
                <w:kern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C39B5" w:rsidRPr="002346B6" w:rsidRDefault="008C39B5" w:rsidP="00862190">
            <w:pPr>
              <w:spacing w:beforeAutospacing="1" w:afterAutospacing="1" w:line="276" w:lineRule="auto"/>
              <w:jc w:val="center"/>
              <w:rPr>
                <w:color w:val="000000"/>
                <w:kern w:val="24"/>
              </w:rPr>
            </w:pPr>
            <w:r w:rsidRPr="002346B6">
              <w:rPr>
                <w:color w:val="000000"/>
                <w:kern w:val="24"/>
              </w:rPr>
              <w:t>Высшая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C39B5" w:rsidRPr="002346B6" w:rsidRDefault="008C39B5" w:rsidP="00862190">
            <w:pPr>
              <w:spacing w:beforeAutospacing="1" w:afterAutospacing="1" w:line="276" w:lineRule="auto"/>
              <w:jc w:val="center"/>
              <w:rPr>
                <w:color w:val="000000"/>
                <w:kern w:val="24"/>
              </w:rPr>
            </w:pPr>
            <w:r w:rsidRPr="002346B6">
              <w:rPr>
                <w:color w:val="000000"/>
                <w:kern w:val="24"/>
              </w:rPr>
              <w:t xml:space="preserve">Первая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39B5" w:rsidRPr="002346B6" w:rsidRDefault="008C39B5" w:rsidP="00862190">
            <w:pPr>
              <w:spacing w:beforeAutospacing="1" w:afterAutospacing="1" w:line="276" w:lineRule="auto"/>
              <w:jc w:val="center"/>
              <w:rPr>
                <w:color w:val="000000"/>
                <w:kern w:val="24"/>
              </w:rPr>
            </w:pPr>
            <w:r w:rsidRPr="002346B6">
              <w:rPr>
                <w:color w:val="000000"/>
                <w:kern w:val="24"/>
              </w:rPr>
              <w:t>СЗД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39B5" w:rsidRPr="002346B6" w:rsidRDefault="008C39B5" w:rsidP="00862190">
            <w:pPr>
              <w:spacing w:beforeAutospacing="1" w:afterAutospacing="1" w:line="276" w:lineRule="auto"/>
              <w:jc w:val="center"/>
              <w:rPr>
                <w:color w:val="000000"/>
                <w:kern w:val="24"/>
              </w:rPr>
            </w:pPr>
            <w:r w:rsidRPr="002346B6">
              <w:rPr>
                <w:color w:val="000000"/>
                <w:kern w:val="24"/>
              </w:rPr>
              <w:t>Не имеют</w:t>
            </w:r>
          </w:p>
        </w:tc>
      </w:tr>
      <w:tr w:rsidR="008C39B5" w:rsidRPr="002346B6" w:rsidTr="00862190">
        <w:trPr>
          <w:trHeight w:val="372"/>
        </w:trPr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346B6">
              <w:rPr>
                <w:color w:val="000000"/>
                <w:kern w:val="24"/>
              </w:rPr>
              <w:t>201</w:t>
            </w:r>
            <w:r>
              <w:rPr>
                <w:color w:val="000000"/>
                <w:kern w:val="24"/>
              </w:rPr>
              <w:t>7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17/11  (64,71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3 (17,65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8 (47,06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</w:t>
            </w:r>
            <w:r w:rsidRPr="00BD335B">
              <w:rPr>
                <w:kern w:val="24"/>
              </w:rPr>
              <w:t>(5,88%)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6</w:t>
            </w:r>
            <w:r>
              <w:t>(35,29</w:t>
            </w:r>
            <w:r w:rsidRPr="002346B6">
              <w:t>%)</w:t>
            </w:r>
          </w:p>
        </w:tc>
      </w:tr>
      <w:tr w:rsidR="008C39B5" w:rsidRPr="002346B6" w:rsidTr="00862190">
        <w:trPr>
          <w:trHeight w:val="390"/>
        </w:trPr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 w:rsidRPr="002346B6">
              <w:rPr>
                <w:color w:val="000000"/>
                <w:kern w:val="24"/>
              </w:rPr>
              <w:t>201</w:t>
            </w:r>
            <w:r>
              <w:rPr>
                <w:color w:val="000000"/>
                <w:kern w:val="24"/>
              </w:rPr>
              <w:t>8</w:t>
            </w:r>
          </w:p>
          <w:p w:rsidR="008C39B5" w:rsidRPr="002346B6" w:rsidRDefault="008C39B5" w:rsidP="00862190">
            <w:pPr>
              <w:jc w:val="center"/>
              <w:rPr>
                <w:rFonts w:ascii="Arial" w:hAnsi="Arial" w:cs="Arial"/>
              </w:rPr>
            </w:pPr>
            <w:r>
              <w:rPr>
                <w:color w:val="000000"/>
                <w:kern w:val="24"/>
                <w:sz w:val="18"/>
                <w:szCs w:val="18"/>
              </w:rPr>
              <w:t>/</w:t>
            </w:r>
            <w:r w:rsidRPr="00BD335B">
              <w:rPr>
                <w:color w:val="000000"/>
                <w:kern w:val="24"/>
                <w:sz w:val="18"/>
                <w:szCs w:val="18"/>
              </w:rPr>
              <w:t>доу находился на капитальном ремонте/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9/7 (77,78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4 (44,44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3 (33,33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0 (0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  <w:r>
              <w:t>(22,22</w:t>
            </w:r>
            <w:r w:rsidRPr="002346B6">
              <w:t>%)</w:t>
            </w:r>
          </w:p>
        </w:tc>
      </w:tr>
      <w:tr w:rsidR="008C39B5" w:rsidRPr="002346B6" w:rsidTr="00862190">
        <w:trPr>
          <w:trHeight w:val="401"/>
        </w:trPr>
        <w:tc>
          <w:tcPr>
            <w:tcW w:w="1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346B6">
              <w:rPr>
                <w:color w:val="000000"/>
                <w:kern w:val="24"/>
              </w:rPr>
              <w:t>201</w:t>
            </w:r>
            <w:r>
              <w:rPr>
                <w:color w:val="000000"/>
                <w:kern w:val="24"/>
              </w:rPr>
              <w:t>9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22/11 (50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4 (18,18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7 (31,82</w:t>
            </w:r>
            <w:r w:rsidRPr="002346B6">
              <w:rPr>
                <w:color w:val="000000"/>
                <w:kern w:val="24"/>
              </w:rPr>
              <w:t>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39B5" w:rsidRPr="00BD335B" w:rsidRDefault="008C39B5" w:rsidP="00862190">
            <w:pPr>
              <w:spacing w:line="360" w:lineRule="auto"/>
              <w:jc w:val="center"/>
              <w:rPr>
                <w:kern w:val="24"/>
              </w:rPr>
            </w:pPr>
            <w:r w:rsidRPr="00BD335B">
              <w:rPr>
                <w:kern w:val="24"/>
              </w:rPr>
              <w:t>2 (9,09%)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39B5" w:rsidRPr="002346B6" w:rsidRDefault="008C39B5" w:rsidP="00862190">
            <w:pPr>
              <w:spacing w:line="360" w:lineRule="auto"/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11 (5</w:t>
            </w:r>
            <w:r w:rsidRPr="002346B6">
              <w:rPr>
                <w:color w:val="000000"/>
                <w:kern w:val="24"/>
              </w:rPr>
              <w:t>0%)</w:t>
            </w:r>
          </w:p>
        </w:tc>
      </w:tr>
    </w:tbl>
    <w:p w:rsidR="008C39B5" w:rsidRDefault="008C39B5" w:rsidP="008C39B5">
      <w:pPr>
        <w:shd w:val="clear" w:color="auto" w:fill="FFFFFF"/>
        <w:ind w:firstLine="708"/>
        <w:jc w:val="both"/>
        <w:rPr>
          <w:color w:val="000000"/>
        </w:rPr>
      </w:pPr>
    </w:p>
    <w:p w:rsidR="008C39B5" w:rsidRPr="0085209A" w:rsidRDefault="008C39B5" w:rsidP="008C39B5">
      <w:pPr>
        <w:shd w:val="clear" w:color="auto" w:fill="FFFFFF"/>
        <w:ind w:firstLine="708"/>
        <w:jc w:val="both"/>
        <w:rPr>
          <w:color w:val="000000"/>
        </w:rPr>
      </w:pPr>
      <w:r>
        <w:rPr>
          <w:color w:val="000000"/>
        </w:rPr>
        <w:lastRenderedPageBreak/>
        <w:t>В 2019</w:t>
      </w:r>
      <w:r w:rsidRPr="0085209A">
        <w:rPr>
          <w:color w:val="000000"/>
        </w:rPr>
        <w:t xml:space="preserve"> году курсы повышения квалификации прошли </w:t>
      </w:r>
      <w:r w:rsidRPr="00814784">
        <w:t>7 п</w:t>
      </w:r>
      <w:r>
        <w:rPr>
          <w:color w:val="000000"/>
        </w:rPr>
        <w:t>едагогов</w:t>
      </w:r>
      <w:r w:rsidRPr="0085209A">
        <w:rPr>
          <w:color w:val="000000"/>
        </w:rPr>
        <w:t>.</w:t>
      </w:r>
    </w:p>
    <w:p w:rsidR="008C39B5" w:rsidRPr="00470F60" w:rsidRDefault="008C39B5" w:rsidP="00470F60">
      <w:pPr>
        <w:ind w:firstLine="708"/>
        <w:jc w:val="both"/>
      </w:pPr>
      <w:r w:rsidRPr="002346B6">
        <w:t>В декабре успешно прошли аттестацию: на высшую квалификационную категорию (октябрь</w:t>
      </w:r>
      <w:r>
        <w:t>-декабрь, 2019</w:t>
      </w:r>
      <w:r w:rsidRPr="002346B6">
        <w:t xml:space="preserve">) </w:t>
      </w:r>
      <w:r>
        <w:t>– Фасхиева Р.Ю.</w:t>
      </w:r>
    </w:p>
    <w:p w:rsidR="008C39B5" w:rsidRDefault="008C39B5" w:rsidP="008C39B5">
      <w:pPr>
        <w:tabs>
          <w:tab w:val="left" w:pos="851"/>
        </w:tabs>
        <w:ind w:firstLine="567"/>
        <w:jc w:val="both"/>
        <w:rPr>
          <w:color w:val="0D0D0D" w:themeColor="text1" w:themeTint="F2"/>
        </w:rPr>
      </w:pPr>
      <w:r w:rsidRPr="001F5D85">
        <w:rPr>
          <w:color w:val="0D0D0D" w:themeColor="text1" w:themeTint="F2"/>
        </w:rPr>
        <w:t xml:space="preserve">Проведя сравнительный анализ педагогических кадров, можно сделать следующий вывод, что в детском саду </w:t>
      </w:r>
      <w:r>
        <w:rPr>
          <w:color w:val="0D0D0D" w:themeColor="text1" w:themeTint="F2"/>
        </w:rPr>
        <w:t xml:space="preserve">начинает собираться стабильный, </w:t>
      </w:r>
      <w:r w:rsidRPr="001F5D85">
        <w:rPr>
          <w:color w:val="0D0D0D" w:themeColor="text1" w:themeTint="F2"/>
        </w:rPr>
        <w:t xml:space="preserve">профессиональный и творческий коллектив, где все педагоги имеют специальное педагогическое образование. </w:t>
      </w:r>
    </w:p>
    <w:p w:rsidR="008C39B5" w:rsidRPr="002346B6" w:rsidRDefault="008C39B5" w:rsidP="008C39B5">
      <w:pPr>
        <w:jc w:val="center"/>
        <w:rPr>
          <w:rFonts w:eastAsia="Calibri"/>
          <w:lang w:eastAsia="en-US"/>
        </w:rPr>
      </w:pPr>
    </w:p>
    <w:p w:rsidR="008C39B5" w:rsidRPr="004B10E8" w:rsidRDefault="008C39B5" w:rsidP="008C39B5">
      <w:pPr>
        <w:tabs>
          <w:tab w:val="left" w:pos="916"/>
          <w:tab w:val="left" w:pos="1980"/>
        </w:tabs>
        <w:spacing w:after="150" w:line="255" w:lineRule="atLeast"/>
        <w:jc w:val="center"/>
        <w:rPr>
          <w:b/>
          <w:color w:val="222222"/>
        </w:rPr>
      </w:pPr>
      <w:r w:rsidRPr="004B10E8">
        <w:rPr>
          <w:b/>
          <w:color w:val="222222"/>
        </w:rPr>
        <w:t>Анализ результатов повышения профессиональной компетентности педагогов</w:t>
      </w:r>
    </w:p>
    <w:p w:rsidR="002346B6" w:rsidRPr="008C39B5" w:rsidRDefault="008C39B5" w:rsidP="008C39B5">
      <w:pPr>
        <w:tabs>
          <w:tab w:val="left" w:pos="916"/>
          <w:tab w:val="left" w:pos="1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92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B10E8">
        <w:rPr>
          <w:color w:val="222222"/>
        </w:rPr>
        <w:tab/>
      </w:r>
      <w:r w:rsidRPr="00EA50C4">
        <w:t>Главная цель методической работы ДОУ – обеспечить качество образования посредством непрерывного повышения профессиональных знаний и умений педагогов. Методическая работа осуществляется в трех плоскостях: по отношению к конкретному педагогу, педагогическому коллективу, общей си</w:t>
      </w:r>
      <w:r>
        <w:t>стеме непрерывного образования.</w:t>
      </w:r>
    </w:p>
    <w:p w:rsidR="00175DAE" w:rsidRDefault="00304CF5" w:rsidP="008C39B5">
      <w:pPr>
        <w:shd w:val="clear" w:color="auto" w:fill="FFFFFF"/>
        <w:ind w:firstLine="708"/>
        <w:jc w:val="both"/>
        <w:rPr>
          <w:color w:val="000000"/>
        </w:rPr>
      </w:pPr>
      <w:r>
        <w:rPr>
          <w:color w:val="000000"/>
        </w:rPr>
        <w:t>Детский сад с января месяца 2018</w:t>
      </w:r>
      <w:r w:rsidR="006B2689">
        <w:rPr>
          <w:color w:val="000000"/>
        </w:rPr>
        <w:t xml:space="preserve"> года по август 2019 года находился на капитальном ремонте. Распахнул свои двери для воспитанников и родителей 23 августа 2019 года. </w:t>
      </w:r>
      <w:r w:rsidR="00175DAE">
        <w:rPr>
          <w:color w:val="000000"/>
        </w:rPr>
        <w:t xml:space="preserve">Образовательная </w:t>
      </w:r>
      <w:r w:rsidR="006B2689">
        <w:rPr>
          <w:color w:val="000000"/>
        </w:rPr>
        <w:t xml:space="preserve">деятельность ДОУ с сентября по декабрь </w:t>
      </w:r>
      <w:r w:rsidR="00175DAE">
        <w:rPr>
          <w:color w:val="000000"/>
        </w:rPr>
        <w:t>осуществлялась по задачам годового плана, которые были реализованы в партнёрском взаимодействии с родителями воспитанников. Решались следующие задачи</w:t>
      </w:r>
      <w:r w:rsidR="00BF29FA">
        <w:rPr>
          <w:color w:val="000000"/>
        </w:rPr>
        <w:t>:</w:t>
      </w:r>
    </w:p>
    <w:p w:rsidR="00BF29FA" w:rsidRPr="00BF29FA" w:rsidRDefault="00175DAE" w:rsidP="00BF29FA">
      <w:pPr>
        <w:jc w:val="both"/>
        <w:rPr>
          <w:b/>
          <w:i/>
        </w:rPr>
      </w:pPr>
      <w:r w:rsidRPr="00175DAE">
        <w:rPr>
          <w:b/>
        </w:rPr>
        <w:t xml:space="preserve">1. </w:t>
      </w:r>
      <w:r w:rsidR="00BF29FA" w:rsidRPr="00BF29FA">
        <w:rPr>
          <w:b/>
        </w:rPr>
        <w:t>Продолжать совершенствовать систему сохранения и укрепления здоровья воспитанников через формирование основ здорового образа жизни, оптимального двигательного режима, внедрение здоровьесберегающих технологий.</w:t>
      </w:r>
    </w:p>
    <w:p w:rsidR="006A0C64" w:rsidRPr="00B5106A" w:rsidRDefault="006A0C64" w:rsidP="006A0C64">
      <w:pPr>
        <w:jc w:val="both"/>
        <w:rPr>
          <w:b/>
        </w:rPr>
      </w:pPr>
      <w:r>
        <w:rPr>
          <w:b/>
        </w:rPr>
        <w:t xml:space="preserve">        </w:t>
      </w:r>
      <w:r w:rsidRPr="00342ADF">
        <w:t>Охрана и укрепление здоровья детей, формирования привычки к здоровому образу жизни были и остаются первостепенной задачей детского сада. В связи с этим наше дошкольное учреждение организовало разностороннюю деятельность, направленную на сохранение здоровья детей, реали</w:t>
      </w:r>
      <w:r w:rsidR="00BE3E01">
        <w:t>зовало комплекс воспитательно-</w:t>
      </w:r>
      <w:r w:rsidRPr="00342ADF">
        <w:t>образовательных и лечебно-профилактических мероприятий по разным возрастам.</w:t>
      </w:r>
    </w:p>
    <w:p w:rsidR="006A0C64" w:rsidRPr="00342ADF" w:rsidRDefault="006A0C64" w:rsidP="006A0C64">
      <w:pPr>
        <w:tabs>
          <w:tab w:val="left" w:pos="0"/>
          <w:tab w:val="left" w:pos="567"/>
          <w:tab w:val="left" w:pos="840"/>
        </w:tabs>
        <w:jc w:val="both"/>
      </w:pPr>
      <w:r w:rsidRPr="00342ADF">
        <w:t xml:space="preserve">           Лечебно-профила</w:t>
      </w:r>
      <w:r w:rsidR="00B24598">
        <w:t>ктическая  работа</w:t>
      </w:r>
      <w:r w:rsidRPr="00342ADF">
        <w:t xml:space="preserve">  включала  в себя  следующие  мероприятия:  полоскани</w:t>
      </w:r>
      <w:r w:rsidR="00B24598">
        <w:t>е  горла</w:t>
      </w:r>
      <w:r>
        <w:t xml:space="preserve">,  поливитамины,  оксолиновая </w:t>
      </w:r>
      <w:r w:rsidRPr="00342ADF">
        <w:t xml:space="preserve"> мазь, аскорбиновая  кислота.</w:t>
      </w:r>
    </w:p>
    <w:p w:rsidR="006A0C64" w:rsidRPr="00342ADF" w:rsidRDefault="006A0C64" w:rsidP="006A0C64">
      <w:pPr>
        <w:tabs>
          <w:tab w:val="left" w:pos="0"/>
          <w:tab w:val="left" w:pos="567"/>
          <w:tab w:val="left" w:pos="840"/>
        </w:tabs>
        <w:jc w:val="both"/>
      </w:pPr>
      <w:r>
        <w:t xml:space="preserve">          </w:t>
      </w:r>
      <w:r w:rsidRPr="00342ADF">
        <w:t xml:space="preserve">Профилактическая работа в детском саду проводилась с применением комплекса закаливающих мероприятий: облегченная одежда (при соответствующей температуре), одежда детей </w:t>
      </w:r>
      <w:r>
        <w:t xml:space="preserve">соответствовала </w:t>
      </w:r>
      <w:r w:rsidRPr="00342ADF">
        <w:t>сезону, мытье рук прохладной водой по локоть, проветривание, кварцевание</w:t>
      </w:r>
      <w:r>
        <w:t xml:space="preserve"> </w:t>
      </w:r>
      <w:r w:rsidRPr="00342ADF">
        <w:t xml:space="preserve"> групп, влажная уборка, в меню добавляли лимон, чеснок, соки, фрукты. Также систематически проводились медицинские осмотры детей узкими специалистами и анализировались данные лабораторных обследований для объективной оценки состояния здоровья детей и коррекции педагогической деятельности воспитателей по оздоровлению детей, мониторинг физической подготовленности детей на</w:t>
      </w:r>
      <w:r w:rsidR="00BE3E01">
        <w:t xml:space="preserve"> начало учебного года.</w:t>
      </w:r>
      <w:r w:rsidRPr="00342ADF">
        <w:t xml:space="preserve"> По желанию родителей дети </w:t>
      </w:r>
      <w:r w:rsidR="00BE3E01">
        <w:t>посещали галокамеру</w:t>
      </w:r>
      <w:r w:rsidRPr="00342ADF">
        <w:t>, принимали кислородный коктейль.</w:t>
      </w:r>
    </w:p>
    <w:p w:rsidR="006A0C64" w:rsidRPr="00342ADF" w:rsidRDefault="006A0C64" w:rsidP="006A0C64">
      <w:pPr>
        <w:shd w:val="clear" w:color="auto" w:fill="FFFFFF"/>
        <w:jc w:val="both"/>
        <w:textAlignment w:val="baseline"/>
      </w:pPr>
      <w:r w:rsidRPr="00342ADF">
        <w:t xml:space="preserve">           Также для реализации данной годовой задачи проведены </w:t>
      </w:r>
      <w:r>
        <w:t xml:space="preserve"> </w:t>
      </w:r>
      <w:r w:rsidRPr="00342ADF">
        <w:t>консультации для  педагогов  и  родителей, которые  представлены  в уголках  для  родителей и  в методкабинете.</w:t>
      </w:r>
    </w:p>
    <w:p w:rsidR="00BE3E01" w:rsidRPr="00342ADF" w:rsidRDefault="00BE3E01" w:rsidP="00BE3E01">
      <w:pPr>
        <w:shd w:val="clear" w:color="auto" w:fill="FFFFFF"/>
        <w:jc w:val="both"/>
        <w:textAlignment w:val="baseline"/>
      </w:pPr>
      <w:r>
        <w:t xml:space="preserve">        </w:t>
      </w:r>
      <w:r w:rsidRPr="00342ADF">
        <w:t xml:space="preserve"> Большое внимание было уделено работе с детьми раннего возраста, в частности, проблемам адаптации детей в детском саду, созданию наиболее благоприятной обстановки для самых маленьких воспитанников с целью сохранения и укрепления здоровья детей. Работа проводилась с родителями с целью привлечения их к решению поставленной </w:t>
      </w:r>
      <w:r>
        <w:t xml:space="preserve">задачи. </w:t>
      </w:r>
    </w:p>
    <w:p w:rsidR="00BE3E01" w:rsidRPr="00342ADF" w:rsidRDefault="00BE3E01" w:rsidP="00BE3E01">
      <w:pPr>
        <w:tabs>
          <w:tab w:val="left" w:pos="0"/>
        </w:tabs>
        <w:jc w:val="center"/>
        <w:rPr>
          <w:b/>
        </w:rPr>
      </w:pPr>
      <w:r w:rsidRPr="00342ADF">
        <w:rPr>
          <w:b/>
        </w:rPr>
        <w:t>Адаптация вновь  принятых детей.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55"/>
        <w:gridCol w:w="2424"/>
        <w:gridCol w:w="2379"/>
        <w:gridCol w:w="2887"/>
      </w:tblGrid>
      <w:tr w:rsidR="00BE3E01" w:rsidRPr="00342ADF" w:rsidTr="00BE3E01">
        <w:trPr>
          <w:trHeight w:val="29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E01" w:rsidRPr="00342ADF" w:rsidRDefault="00BE3E01" w:rsidP="009D243B">
            <w:pPr>
              <w:tabs>
                <w:tab w:val="left" w:pos="0"/>
              </w:tabs>
              <w:jc w:val="center"/>
            </w:pPr>
            <w:r>
              <w:t>год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E01" w:rsidRPr="00342ADF" w:rsidRDefault="00BE3E01" w:rsidP="009D243B">
            <w:pPr>
              <w:tabs>
                <w:tab w:val="left" w:pos="0"/>
              </w:tabs>
              <w:jc w:val="center"/>
            </w:pPr>
            <w:r w:rsidRPr="00342ADF">
              <w:t>всего прибывших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E01" w:rsidRPr="00342ADF" w:rsidRDefault="00BE3E01" w:rsidP="009D243B">
            <w:pPr>
              <w:tabs>
                <w:tab w:val="left" w:pos="0"/>
              </w:tabs>
              <w:jc w:val="center"/>
            </w:pPr>
            <w:r w:rsidRPr="00342ADF">
              <w:t xml:space="preserve">заболели в </w:t>
            </w:r>
            <w:r w:rsidRPr="00342ADF">
              <w:rPr>
                <w:lang w:val="en-US"/>
              </w:rPr>
              <w:t>I</w:t>
            </w:r>
            <w:r w:rsidRPr="00342ADF">
              <w:t xml:space="preserve"> месяц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E01" w:rsidRPr="00342ADF" w:rsidRDefault="00BE3E01" w:rsidP="009D243B">
            <w:pPr>
              <w:tabs>
                <w:tab w:val="left" w:pos="0"/>
              </w:tabs>
              <w:jc w:val="center"/>
            </w:pPr>
            <w:r w:rsidRPr="00342ADF">
              <w:t>% заболевших</w:t>
            </w:r>
          </w:p>
        </w:tc>
      </w:tr>
      <w:tr w:rsidR="00BE3E01" w:rsidRPr="00342ADF" w:rsidTr="00BE3E01">
        <w:trPr>
          <w:trHeight w:val="319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E01" w:rsidRPr="00342ADF" w:rsidRDefault="00BE3E01" w:rsidP="009D243B">
            <w:pPr>
              <w:tabs>
                <w:tab w:val="left" w:pos="0"/>
              </w:tabs>
              <w:jc w:val="center"/>
            </w:pPr>
            <w:r>
              <w:t>2019-20</w:t>
            </w:r>
            <w:r w:rsidRPr="00342ADF">
              <w:t xml:space="preserve"> уч.г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E01" w:rsidRPr="00342ADF" w:rsidRDefault="00BE3E01" w:rsidP="009D243B">
            <w:pPr>
              <w:tabs>
                <w:tab w:val="left" w:pos="0"/>
              </w:tabs>
              <w:jc w:val="center"/>
            </w:pPr>
            <w:r>
              <w:t>19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E01" w:rsidRPr="00342ADF" w:rsidRDefault="00BE3E01" w:rsidP="009D243B">
            <w:pPr>
              <w:tabs>
                <w:tab w:val="left" w:pos="0"/>
              </w:tabs>
              <w:jc w:val="center"/>
            </w:pPr>
            <w:r>
              <w:t>12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E01" w:rsidRPr="00342ADF" w:rsidRDefault="00BE3E01" w:rsidP="009D243B">
            <w:pPr>
              <w:tabs>
                <w:tab w:val="left" w:pos="0"/>
              </w:tabs>
              <w:jc w:val="center"/>
            </w:pPr>
            <w:r>
              <w:t>63,15</w:t>
            </w:r>
          </w:p>
        </w:tc>
      </w:tr>
    </w:tbl>
    <w:p w:rsidR="00BE3E01" w:rsidRPr="008C3F46" w:rsidRDefault="00BE3E01" w:rsidP="00BE3E01">
      <w:pPr>
        <w:jc w:val="both"/>
      </w:pPr>
      <w:r w:rsidRPr="00240C75">
        <w:rPr>
          <w:b/>
        </w:rPr>
        <w:t xml:space="preserve">    </w:t>
      </w:r>
      <w:r>
        <w:rPr>
          <w:b/>
        </w:rPr>
        <w:t xml:space="preserve">   </w:t>
      </w:r>
      <w:r w:rsidR="009D243B">
        <w:t xml:space="preserve">В отчетный период с </w:t>
      </w:r>
      <w:r w:rsidRPr="008C3F46">
        <w:t xml:space="preserve">педагогами </w:t>
      </w:r>
      <w:r w:rsidR="00B24598">
        <w:t>первой</w:t>
      </w:r>
      <w:r w:rsidRPr="008C3F46">
        <w:t xml:space="preserve"> мла</w:t>
      </w:r>
      <w:r>
        <w:t>дшей группы № 6</w:t>
      </w:r>
      <w:r w:rsidR="009D243B">
        <w:t xml:space="preserve"> был проведен</w:t>
      </w:r>
      <w:r w:rsidR="001A249B">
        <w:t xml:space="preserve"> МПС</w:t>
      </w:r>
      <w:r>
        <w:t xml:space="preserve"> </w:t>
      </w:r>
      <w:r w:rsidRPr="008C3F46">
        <w:t>«</w:t>
      </w:r>
      <w:r w:rsidR="009D243B">
        <w:t>Социально-коммуникативное развитие детей раннего возраста</w:t>
      </w:r>
      <w:r w:rsidR="001A249B">
        <w:t>»</w:t>
      </w:r>
      <w:r w:rsidRPr="008C3F46">
        <w:t xml:space="preserve">. </w:t>
      </w:r>
    </w:p>
    <w:p w:rsidR="00BE3E01" w:rsidRDefault="00BE3E01" w:rsidP="001A249B">
      <w:pPr>
        <w:pStyle w:val="30"/>
        <w:ind w:firstLine="360"/>
        <w:jc w:val="both"/>
        <w:rPr>
          <w:sz w:val="24"/>
          <w:szCs w:val="24"/>
        </w:rPr>
      </w:pPr>
      <w:r w:rsidRPr="00240C75">
        <w:rPr>
          <w:b/>
        </w:rPr>
        <w:t xml:space="preserve"> </w:t>
      </w:r>
      <w:r w:rsidRPr="001A249B">
        <w:rPr>
          <w:sz w:val="24"/>
          <w:szCs w:val="24"/>
        </w:rPr>
        <w:t>Физическое воспитание, которому дошкольное учреждение уделяло зна</w:t>
      </w:r>
      <w:r w:rsidR="00B24598">
        <w:rPr>
          <w:sz w:val="24"/>
          <w:szCs w:val="24"/>
        </w:rPr>
        <w:t>чительное внимание, направленно</w:t>
      </w:r>
      <w:r w:rsidRPr="001A249B">
        <w:rPr>
          <w:sz w:val="24"/>
          <w:szCs w:val="24"/>
        </w:rPr>
        <w:t xml:space="preserve"> на охрану жизни и укрепление здоровья детей. Решение задач физического воспитания способствовало созданию оптимальных условий для физического, психологического и гармоничного развития детей. </w:t>
      </w:r>
    </w:p>
    <w:tbl>
      <w:tblPr>
        <w:tblStyle w:val="a5"/>
        <w:tblW w:w="0" w:type="auto"/>
        <w:tblLook w:val="04A0"/>
      </w:tblPr>
      <w:tblGrid>
        <w:gridCol w:w="4047"/>
        <w:gridCol w:w="2698"/>
        <w:gridCol w:w="2698"/>
      </w:tblGrid>
      <w:tr w:rsidR="00FF4BE9" w:rsidRPr="001F5D85" w:rsidTr="00862190">
        <w:trPr>
          <w:trHeight w:val="729"/>
        </w:trPr>
        <w:tc>
          <w:tcPr>
            <w:tcW w:w="4047" w:type="dxa"/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 w:rsidRPr="001F5D85">
              <w:rPr>
                <w:color w:val="0D0D0D" w:themeColor="text1" w:themeTint="F2"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2698" w:type="dxa"/>
            <w:tcBorders>
              <w:right w:val="single" w:sz="4" w:space="0" w:color="auto"/>
            </w:tcBorders>
            <w:vAlign w:val="center"/>
          </w:tcPr>
          <w:p w:rsidR="00FF4BE9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201</w:t>
            </w:r>
            <w:r w:rsidRPr="00336A03">
              <w:rPr>
                <w:color w:val="0D0D0D" w:themeColor="text1" w:themeTint="F2"/>
                <w:sz w:val="24"/>
                <w:szCs w:val="24"/>
              </w:rPr>
              <w:t>8</w:t>
            </w:r>
            <w:r w:rsidRPr="001F5D85">
              <w:rPr>
                <w:color w:val="0D0D0D" w:themeColor="text1" w:themeTint="F2"/>
                <w:sz w:val="24"/>
                <w:szCs w:val="24"/>
              </w:rPr>
              <w:t xml:space="preserve"> год</w:t>
            </w:r>
          </w:p>
          <w:p w:rsidR="00FF4BE9" w:rsidRPr="001F5D85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0"/>
                <w:szCs w:val="20"/>
              </w:rPr>
              <w:t>/ДОУ</w:t>
            </w:r>
            <w:r w:rsidRPr="00130DB8">
              <w:rPr>
                <w:color w:val="0D0D0D" w:themeColor="text1" w:themeTint="F2"/>
                <w:sz w:val="20"/>
                <w:szCs w:val="20"/>
              </w:rPr>
              <w:t xml:space="preserve"> находился на капитальном ремонте</w:t>
            </w:r>
            <w:r>
              <w:rPr>
                <w:color w:val="0D0D0D" w:themeColor="text1" w:themeTint="F2"/>
                <w:sz w:val="20"/>
                <w:szCs w:val="20"/>
              </w:rPr>
              <w:t>/</w:t>
            </w:r>
          </w:p>
        </w:tc>
        <w:tc>
          <w:tcPr>
            <w:tcW w:w="2698" w:type="dxa"/>
            <w:tcBorders>
              <w:left w:val="single" w:sz="4" w:space="0" w:color="auto"/>
            </w:tcBorders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  <w:highlight w:val="yellow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201</w:t>
            </w:r>
            <w:r>
              <w:rPr>
                <w:color w:val="0D0D0D" w:themeColor="text1" w:themeTint="F2"/>
                <w:sz w:val="24"/>
                <w:szCs w:val="24"/>
                <w:lang w:val="en-US"/>
              </w:rPr>
              <w:t>9</w:t>
            </w:r>
            <w:r w:rsidRPr="001F5D85">
              <w:rPr>
                <w:color w:val="0D0D0D" w:themeColor="text1" w:themeTint="F2"/>
                <w:sz w:val="24"/>
                <w:szCs w:val="24"/>
              </w:rPr>
              <w:t xml:space="preserve"> год</w:t>
            </w:r>
          </w:p>
        </w:tc>
      </w:tr>
      <w:tr w:rsidR="00FF4BE9" w:rsidRPr="001F5D85" w:rsidTr="00862190">
        <w:trPr>
          <w:trHeight w:val="364"/>
        </w:trPr>
        <w:tc>
          <w:tcPr>
            <w:tcW w:w="4047" w:type="dxa"/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ind w:firstLine="567"/>
              <w:jc w:val="both"/>
              <w:rPr>
                <w:color w:val="0D0D0D" w:themeColor="text1" w:themeTint="F2"/>
                <w:sz w:val="24"/>
                <w:szCs w:val="24"/>
              </w:rPr>
            </w:pPr>
            <w:r w:rsidRPr="001F5D85">
              <w:rPr>
                <w:color w:val="0D0D0D" w:themeColor="text1" w:themeTint="F2"/>
                <w:sz w:val="24"/>
                <w:szCs w:val="24"/>
              </w:rPr>
              <w:t>Всего детей</w:t>
            </w:r>
          </w:p>
        </w:tc>
        <w:tc>
          <w:tcPr>
            <w:tcW w:w="2698" w:type="dxa"/>
            <w:tcBorders>
              <w:right w:val="single" w:sz="4" w:space="0" w:color="auto"/>
            </w:tcBorders>
            <w:vAlign w:val="center"/>
          </w:tcPr>
          <w:p w:rsidR="00FF4BE9" w:rsidRPr="00130DB8" w:rsidRDefault="00FF4BE9" w:rsidP="00862190">
            <w:pPr>
              <w:tabs>
                <w:tab w:val="left" w:pos="851"/>
              </w:tabs>
              <w:rPr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  <w:vAlign w:val="center"/>
          </w:tcPr>
          <w:p w:rsidR="00FF4BE9" w:rsidRPr="00130DB8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112</w:t>
            </w:r>
          </w:p>
        </w:tc>
      </w:tr>
      <w:tr w:rsidR="00FF4BE9" w:rsidRPr="001F5D85" w:rsidTr="00862190">
        <w:trPr>
          <w:trHeight w:val="721"/>
        </w:trPr>
        <w:tc>
          <w:tcPr>
            <w:tcW w:w="4047" w:type="dxa"/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ind w:firstLine="567"/>
              <w:jc w:val="both"/>
              <w:rPr>
                <w:color w:val="0D0D0D" w:themeColor="text1" w:themeTint="F2"/>
                <w:sz w:val="24"/>
                <w:szCs w:val="24"/>
              </w:rPr>
            </w:pPr>
            <w:r w:rsidRPr="001F5D85">
              <w:rPr>
                <w:color w:val="0D0D0D" w:themeColor="text1" w:themeTint="F2"/>
                <w:sz w:val="24"/>
                <w:szCs w:val="24"/>
              </w:rPr>
              <w:t>Группы здоровья</w:t>
            </w:r>
          </w:p>
          <w:p w:rsidR="00FF4BE9" w:rsidRPr="001F5D85" w:rsidRDefault="00FF4BE9" w:rsidP="00862190">
            <w:pPr>
              <w:tabs>
                <w:tab w:val="left" w:pos="851"/>
              </w:tabs>
              <w:ind w:firstLine="567"/>
              <w:jc w:val="both"/>
              <w:rPr>
                <w:color w:val="0D0D0D" w:themeColor="text1" w:themeTint="F2"/>
                <w:sz w:val="24"/>
                <w:szCs w:val="24"/>
              </w:rPr>
            </w:pPr>
            <w:r w:rsidRPr="001F5D85">
              <w:rPr>
                <w:color w:val="0D0D0D" w:themeColor="text1" w:themeTint="F2"/>
                <w:sz w:val="24"/>
                <w:szCs w:val="24"/>
              </w:rPr>
              <w:t>1 группа</w:t>
            </w:r>
          </w:p>
        </w:tc>
        <w:tc>
          <w:tcPr>
            <w:tcW w:w="2698" w:type="dxa"/>
            <w:tcBorders>
              <w:right w:val="single" w:sz="4" w:space="0" w:color="auto"/>
            </w:tcBorders>
            <w:vAlign w:val="center"/>
          </w:tcPr>
          <w:p w:rsidR="00FF4BE9" w:rsidRPr="00AD23B2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  <w:lang w:val="en-US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6</w:t>
            </w:r>
          </w:p>
          <w:p w:rsidR="00FF4BE9" w:rsidRPr="00AD23B2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  <w:lang w:val="en-US"/>
              </w:rPr>
            </w:pPr>
          </w:p>
        </w:tc>
      </w:tr>
      <w:tr w:rsidR="00FF4BE9" w:rsidRPr="001F5D85" w:rsidTr="00862190">
        <w:trPr>
          <w:trHeight w:val="364"/>
        </w:trPr>
        <w:tc>
          <w:tcPr>
            <w:tcW w:w="4047" w:type="dxa"/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ind w:firstLine="567"/>
              <w:jc w:val="both"/>
              <w:rPr>
                <w:color w:val="0D0D0D" w:themeColor="text1" w:themeTint="F2"/>
                <w:sz w:val="24"/>
                <w:szCs w:val="24"/>
              </w:rPr>
            </w:pPr>
            <w:r w:rsidRPr="001F5D85">
              <w:rPr>
                <w:color w:val="0D0D0D" w:themeColor="text1" w:themeTint="F2"/>
                <w:sz w:val="24"/>
                <w:szCs w:val="24"/>
              </w:rPr>
              <w:t>2 группа</w:t>
            </w:r>
          </w:p>
        </w:tc>
        <w:tc>
          <w:tcPr>
            <w:tcW w:w="2698" w:type="dxa"/>
            <w:tcBorders>
              <w:right w:val="single" w:sz="4" w:space="0" w:color="auto"/>
            </w:tcBorders>
            <w:vAlign w:val="center"/>
          </w:tcPr>
          <w:p w:rsidR="00FF4BE9" w:rsidRPr="00AD23B2" w:rsidRDefault="00FF4BE9" w:rsidP="00862190">
            <w:pPr>
              <w:tabs>
                <w:tab w:val="left" w:pos="851"/>
              </w:tabs>
              <w:ind w:firstLine="567"/>
              <w:rPr>
                <w:color w:val="0D0D0D" w:themeColor="text1" w:themeTint="F2"/>
                <w:sz w:val="24"/>
                <w:szCs w:val="24"/>
                <w:lang w:val="en-US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  <w:vAlign w:val="center"/>
          </w:tcPr>
          <w:p w:rsidR="00FF4BE9" w:rsidRPr="00BD335B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97</w:t>
            </w:r>
          </w:p>
        </w:tc>
      </w:tr>
      <w:tr w:rsidR="00FF4BE9" w:rsidRPr="001F5D85" w:rsidTr="00862190">
        <w:trPr>
          <w:trHeight w:val="364"/>
        </w:trPr>
        <w:tc>
          <w:tcPr>
            <w:tcW w:w="4047" w:type="dxa"/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ind w:firstLine="567"/>
              <w:jc w:val="both"/>
              <w:rPr>
                <w:color w:val="0D0D0D" w:themeColor="text1" w:themeTint="F2"/>
                <w:sz w:val="24"/>
                <w:szCs w:val="24"/>
              </w:rPr>
            </w:pPr>
            <w:r w:rsidRPr="001F5D85">
              <w:rPr>
                <w:color w:val="0D0D0D" w:themeColor="text1" w:themeTint="F2"/>
                <w:sz w:val="24"/>
                <w:szCs w:val="24"/>
              </w:rPr>
              <w:t>3 группа</w:t>
            </w:r>
          </w:p>
        </w:tc>
        <w:tc>
          <w:tcPr>
            <w:tcW w:w="2698" w:type="dxa"/>
            <w:tcBorders>
              <w:right w:val="single" w:sz="4" w:space="0" w:color="auto"/>
            </w:tcBorders>
            <w:vAlign w:val="center"/>
          </w:tcPr>
          <w:p w:rsidR="00FF4BE9" w:rsidRPr="00AD23B2" w:rsidRDefault="00FF4BE9" w:rsidP="00862190">
            <w:pPr>
              <w:tabs>
                <w:tab w:val="left" w:pos="851"/>
              </w:tabs>
              <w:ind w:firstLine="567"/>
              <w:jc w:val="center"/>
              <w:rPr>
                <w:color w:val="0D0D0D" w:themeColor="text1" w:themeTint="F2"/>
                <w:sz w:val="24"/>
                <w:szCs w:val="24"/>
                <w:lang w:val="en-US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  <w:vAlign w:val="center"/>
          </w:tcPr>
          <w:p w:rsidR="00FF4BE9" w:rsidRPr="00BD335B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6</w:t>
            </w:r>
          </w:p>
        </w:tc>
      </w:tr>
      <w:tr w:rsidR="00FF4BE9" w:rsidRPr="001F5D85" w:rsidTr="00862190">
        <w:trPr>
          <w:trHeight w:val="364"/>
        </w:trPr>
        <w:tc>
          <w:tcPr>
            <w:tcW w:w="4047" w:type="dxa"/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ind w:firstLine="567"/>
              <w:jc w:val="both"/>
              <w:rPr>
                <w:color w:val="0D0D0D" w:themeColor="text1" w:themeTint="F2"/>
                <w:sz w:val="24"/>
                <w:szCs w:val="24"/>
              </w:rPr>
            </w:pPr>
            <w:r w:rsidRPr="001F5D85">
              <w:rPr>
                <w:color w:val="0D0D0D" w:themeColor="text1" w:themeTint="F2"/>
                <w:sz w:val="24"/>
                <w:szCs w:val="24"/>
              </w:rPr>
              <w:t xml:space="preserve">5 группа </w:t>
            </w:r>
          </w:p>
        </w:tc>
        <w:tc>
          <w:tcPr>
            <w:tcW w:w="2698" w:type="dxa"/>
            <w:tcBorders>
              <w:right w:val="single" w:sz="4" w:space="0" w:color="auto"/>
            </w:tcBorders>
            <w:vAlign w:val="center"/>
          </w:tcPr>
          <w:p w:rsidR="00FF4BE9" w:rsidRPr="00AD23B2" w:rsidRDefault="00FF4BE9" w:rsidP="00862190">
            <w:pPr>
              <w:tabs>
                <w:tab w:val="left" w:pos="851"/>
              </w:tabs>
              <w:ind w:firstLine="567"/>
              <w:jc w:val="center"/>
              <w:rPr>
                <w:color w:val="0D0D0D" w:themeColor="text1" w:themeTint="F2"/>
                <w:sz w:val="24"/>
                <w:szCs w:val="24"/>
                <w:lang w:val="en-US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  <w:vAlign w:val="center"/>
          </w:tcPr>
          <w:p w:rsidR="00FF4BE9" w:rsidRPr="00BD335B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3</w:t>
            </w:r>
          </w:p>
        </w:tc>
      </w:tr>
    </w:tbl>
    <w:p w:rsidR="00FF4BE9" w:rsidRDefault="00FF4BE9" w:rsidP="00FF4BE9">
      <w:pPr>
        <w:tabs>
          <w:tab w:val="left" w:pos="851"/>
        </w:tabs>
        <w:ind w:firstLine="567"/>
        <w:jc w:val="both"/>
        <w:rPr>
          <w:color w:val="0D0D0D" w:themeColor="text1" w:themeTint="F2"/>
        </w:rPr>
      </w:pPr>
    </w:p>
    <w:p w:rsidR="00FF4BE9" w:rsidRDefault="00FF4BE9" w:rsidP="00FF4BE9">
      <w:pPr>
        <w:tabs>
          <w:tab w:val="left" w:pos="851"/>
        </w:tabs>
        <w:ind w:firstLine="567"/>
        <w:jc w:val="both"/>
        <w:rPr>
          <w:color w:val="0D0D0D" w:themeColor="text1" w:themeTint="F2"/>
        </w:rPr>
      </w:pPr>
      <w:r w:rsidRPr="001F5D85">
        <w:rPr>
          <w:color w:val="0D0D0D" w:themeColor="text1" w:themeTint="F2"/>
        </w:rPr>
        <w:t>Статистические показатели распределения детей по группам здоровья говорят о том, что большинство дошкольников имеют стабильно вторую группу, а также о снижении количества детей с третьей группой здоровья.</w:t>
      </w:r>
    </w:p>
    <w:p w:rsidR="00FF4BE9" w:rsidRPr="001F5D85" w:rsidRDefault="00FF4BE9" w:rsidP="00FF4BE9">
      <w:pPr>
        <w:tabs>
          <w:tab w:val="left" w:pos="851"/>
        </w:tabs>
        <w:ind w:firstLine="567"/>
        <w:jc w:val="both"/>
        <w:rPr>
          <w:color w:val="0D0D0D" w:themeColor="text1" w:themeTint="F2"/>
        </w:rPr>
      </w:pPr>
    </w:p>
    <w:p w:rsidR="00FF4BE9" w:rsidRPr="00C91400" w:rsidRDefault="00FF4BE9" w:rsidP="00FF4BE9">
      <w:pPr>
        <w:tabs>
          <w:tab w:val="left" w:pos="851"/>
        </w:tabs>
        <w:spacing w:line="360" w:lineRule="auto"/>
        <w:ind w:firstLine="567"/>
        <w:jc w:val="center"/>
        <w:rPr>
          <w:b/>
          <w:caps/>
          <w:color w:val="0D0D0D" w:themeColor="text1" w:themeTint="F2"/>
          <w:sz w:val="18"/>
          <w:szCs w:val="18"/>
        </w:rPr>
      </w:pPr>
      <w:r w:rsidRPr="00C91400">
        <w:rPr>
          <w:b/>
          <w:caps/>
          <w:color w:val="0D0D0D" w:themeColor="text1" w:themeTint="F2"/>
          <w:sz w:val="18"/>
          <w:szCs w:val="18"/>
        </w:rPr>
        <w:t>Заболеваемость детей</w:t>
      </w:r>
    </w:p>
    <w:tbl>
      <w:tblPr>
        <w:tblStyle w:val="a5"/>
        <w:tblW w:w="0" w:type="auto"/>
        <w:tblLook w:val="04A0"/>
      </w:tblPr>
      <w:tblGrid>
        <w:gridCol w:w="4361"/>
        <w:gridCol w:w="2522"/>
        <w:gridCol w:w="2523"/>
      </w:tblGrid>
      <w:tr w:rsidR="00FF4BE9" w:rsidRPr="001F5D85" w:rsidTr="00862190">
        <w:trPr>
          <w:trHeight w:val="741"/>
        </w:trPr>
        <w:tc>
          <w:tcPr>
            <w:tcW w:w="4361" w:type="dxa"/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ind w:firstLine="567"/>
              <w:rPr>
                <w:color w:val="0D0D0D" w:themeColor="text1" w:themeTint="F2"/>
                <w:sz w:val="24"/>
                <w:szCs w:val="24"/>
              </w:rPr>
            </w:pPr>
            <w:r w:rsidRPr="001F5D85">
              <w:rPr>
                <w:color w:val="0D0D0D" w:themeColor="text1" w:themeTint="F2"/>
                <w:sz w:val="24"/>
                <w:szCs w:val="24"/>
              </w:rPr>
              <w:t>Показатели</w:t>
            </w:r>
          </w:p>
        </w:tc>
        <w:tc>
          <w:tcPr>
            <w:tcW w:w="2522" w:type="dxa"/>
            <w:tcBorders>
              <w:right w:val="single" w:sz="4" w:space="0" w:color="auto"/>
            </w:tcBorders>
            <w:vAlign w:val="center"/>
          </w:tcPr>
          <w:p w:rsidR="00FF4BE9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201</w:t>
            </w:r>
            <w:r w:rsidRPr="00336A03">
              <w:rPr>
                <w:color w:val="0D0D0D" w:themeColor="text1" w:themeTint="F2"/>
                <w:sz w:val="24"/>
                <w:szCs w:val="24"/>
              </w:rPr>
              <w:t>8</w:t>
            </w:r>
            <w:r w:rsidRPr="001F5D85">
              <w:rPr>
                <w:color w:val="0D0D0D" w:themeColor="text1" w:themeTint="F2"/>
                <w:sz w:val="24"/>
                <w:szCs w:val="24"/>
              </w:rPr>
              <w:t xml:space="preserve"> год</w:t>
            </w:r>
          </w:p>
          <w:p w:rsidR="00FF4BE9" w:rsidRPr="001F5D85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0"/>
                <w:szCs w:val="20"/>
              </w:rPr>
              <w:t>/ДОУ</w:t>
            </w:r>
            <w:r w:rsidRPr="00130DB8">
              <w:rPr>
                <w:color w:val="0D0D0D" w:themeColor="text1" w:themeTint="F2"/>
                <w:sz w:val="20"/>
                <w:szCs w:val="20"/>
              </w:rPr>
              <w:t xml:space="preserve"> находился на капитальном ремонте</w:t>
            </w:r>
            <w:r>
              <w:rPr>
                <w:color w:val="0D0D0D" w:themeColor="text1" w:themeTint="F2"/>
                <w:sz w:val="20"/>
                <w:szCs w:val="20"/>
              </w:rPr>
              <w:t>/</w:t>
            </w:r>
          </w:p>
        </w:tc>
        <w:tc>
          <w:tcPr>
            <w:tcW w:w="2523" w:type="dxa"/>
            <w:tcBorders>
              <w:left w:val="single" w:sz="4" w:space="0" w:color="auto"/>
            </w:tcBorders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201</w:t>
            </w:r>
            <w:r>
              <w:rPr>
                <w:color w:val="0D0D0D" w:themeColor="text1" w:themeTint="F2"/>
                <w:sz w:val="24"/>
                <w:szCs w:val="24"/>
                <w:lang w:val="en-US"/>
              </w:rPr>
              <w:t>9</w:t>
            </w:r>
            <w:r w:rsidRPr="001F5D85">
              <w:rPr>
                <w:color w:val="0D0D0D" w:themeColor="text1" w:themeTint="F2"/>
                <w:sz w:val="24"/>
                <w:szCs w:val="24"/>
              </w:rPr>
              <w:t>год</w:t>
            </w:r>
          </w:p>
        </w:tc>
      </w:tr>
      <w:tr w:rsidR="00FF4BE9" w:rsidRPr="001F5D85" w:rsidTr="00862190">
        <w:trPr>
          <w:trHeight w:val="759"/>
        </w:trPr>
        <w:tc>
          <w:tcPr>
            <w:tcW w:w="4361" w:type="dxa"/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rPr>
                <w:color w:val="0D0D0D" w:themeColor="text1" w:themeTint="F2"/>
                <w:sz w:val="24"/>
                <w:szCs w:val="24"/>
              </w:rPr>
            </w:pPr>
            <w:r w:rsidRPr="001F5D85">
              <w:rPr>
                <w:color w:val="0D0D0D" w:themeColor="text1" w:themeTint="F2"/>
                <w:sz w:val="24"/>
                <w:szCs w:val="24"/>
              </w:rPr>
              <w:t>Общее количество заболеваний (детодни)</w:t>
            </w:r>
          </w:p>
        </w:tc>
        <w:tc>
          <w:tcPr>
            <w:tcW w:w="2522" w:type="dxa"/>
            <w:tcBorders>
              <w:right w:val="single" w:sz="4" w:space="0" w:color="auto"/>
            </w:tcBorders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rPr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2523" w:type="dxa"/>
            <w:tcBorders>
              <w:left w:val="single" w:sz="4" w:space="0" w:color="auto"/>
            </w:tcBorders>
            <w:vAlign w:val="center"/>
          </w:tcPr>
          <w:p w:rsidR="00FF4BE9" w:rsidRPr="00130DB8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216</w:t>
            </w:r>
          </w:p>
        </w:tc>
      </w:tr>
      <w:tr w:rsidR="00FF4BE9" w:rsidRPr="001F5D85" w:rsidTr="00862190">
        <w:trPr>
          <w:trHeight w:val="775"/>
        </w:trPr>
        <w:tc>
          <w:tcPr>
            <w:tcW w:w="4361" w:type="dxa"/>
            <w:vAlign w:val="center"/>
          </w:tcPr>
          <w:p w:rsidR="00FF4BE9" w:rsidRPr="001F5D85" w:rsidRDefault="00FF4BE9" w:rsidP="00862190">
            <w:pPr>
              <w:tabs>
                <w:tab w:val="left" w:pos="851"/>
              </w:tabs>
              <w:rPr>
                <w:color w:val="0D0D0D" w:themeColor="text1" w:themeTint="F2"/>
                <w:sz w:val="24"/>
                <w:szCs w:val="24"/>
              </w:rPr>
            </w:pPr>
            <w:r w:rsidRPr="001F5D85">
              <w:rPr>
                <w:color w:val="0D0D0D" w:themeColor="text1" w:themeTint="F2"/>
                <w:sz w:val="24"/>
                <w:szCs w:val="24"/>
              </w:rPr>
              <w:t>Средний показатель пропущенных  дней по болезни на 1 ребенка</w:t>
            </w:r>
          </w:p>
        </w:tc>
        <w:tc>
          <w:tcPr>
            <w:tcW w:w="2522" w:type="dxa"/>
            <w:tcBorders>
              <w:right w:val="single" w:sz="4" w:space="0" w:color="auto"/>
            </w:tcBorders>
            <w:vAlign w:val="center"/>
          </w:tcPr>
          <w:p w:rsidR="00FF4BE9" w:rsidRPr="004A43DA" w:rsidRDefault="00FF4BE9" w:rsidP="00862190">
            <w:pPr>
              <w:tabs>
                <w:tab w:val="left" w:pos="851"/>
              </w:tabs>
              <w:ind w:firstLine="567"/>
              <w:jc w:val="center"/>
              <w:rPr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2523" w:type="dxa"/>
            <w:tcBorders>
              <w:left w:val="single" w:sz="4" w:space="0" w:color="auto"/>
            </w:tcBorders>
            <w:vAlign w:val="center"/>
          </w:tcPr>
          <w:p w:rsidR="00FF4BE9" w:rsidRPr="004A43DA" w:rsidRDefault="00FF4BE9" w:rsidP="00862190">
            <w:pPr>
              <w:tabs>
                <w:tab w:val="left" w:pos="851"/>
              </w:tabs>
              <w:jc w:val="center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2,4</w:t>
            </w:r>
          </w:p>
        </w:tc>
      </w:tr>
    </w:tbl>
    <w:p w:rsidR="00FF4BE9" w:rsidRPr="001A249B" w:rsidRDefault="00FF4BE9" w:rsidP="00FF4BE9">
      <w:pPr>
        <w:pStyle w:val="30"/>
        <w:jc w:val="both"/>
        <w:rPr>
          <w:sz w:val="24"/>
          <w:szCs w:val="24"/>
        </w:rPr>
      </w:pPr>
    </w:p>
    <w:p w:rsidR="00B24598" w:rsidRDefault="00B24598" w:rsidP="00B24598">
      <w:pPr>
        <w:framePr w:hSpace="180" w:wrap="around" w:vAnchor="text" w:hAnchor="page" w:x="1434" w:y="846"/>
        <w:suppressOverlap/>
        <w:jc w:val="both"/>
        <w:textAlignment w:val="baseline"/>
        <w:rPr>
          <w:rFonts w:eastAsia="Calibri"/>
          <w:bCs/>
          <w:bdr w:val="none" w:sz="0" w:space="0" w:color="auto" w:frame="1"/>
        </w:rPr>
      </w:pPr>
      <w:r>
        <w:t xml:space="preserve">         Инструктор по физической культуре Гайнуллина С.А.. ежеквартально приглашала родителей на занятия по физической культуре: «Веселый Снеговик» - старшая группа № 8, «Квест-игра» - подготовительная к школе группа № 2, «Спортландия» - средняя группа № 4. Светлана Александровна выступала на родительских собраниях в группах №№ 2,3,7,8  с вопросами по развитию двигательных навыков у детей, положительном влиянии спортивных упражнений на здоровье</w:t>
      </w:r>
      <w:r w:rsidRPr="00613A4F">
        <w:t xml:space="preserve">. </w:t>
      </w:r>
      <w:r>
        <w:t>В октябре с опытом работы Светлана Александровна</w:t>
      </w:r>
      <w:r w:rsidRPr="00613A4F">
        <w:t xml:space="preserve"> выступала </w:t>
      </w:r>
      <w:r>
        <w:rPr>
          <w:rFonts w:eastAsia="Calibri"/>
          <w:bCs/>
          <w:bdr w:val="none" w:sz="0" w:space="0" w:color="auto" w:frame="1"/>
        </w:rPr>
        <w:t>на зональном семинаре «Инновационные формы работы в физическом воспитании дошкольников в условиях ФГОС» +ГТО среди воспитанников ДОУ» на базе ДОУ № 89.</w:t>
      </w:r>
    </w:p>
    <w:p w:rsidR="00BE3E01" w:rsidRDefault="001A249B" w:rsidP="00FF4BE9">
      <w:pPr>
        <w:autoSpaceDE w:val="0"/>
        <w:autoSpaceDN w:val="0"/>
        <w:adjustRightInd w:val="0"/>
        <w:ind w:firstLine="708"/>
        <w:jc w:val="both"/>
      </w:pPr>
      <w:r>
        <w:t>В течение отчетного периода</w:t>
      </w:r>
      <w:r w:rsidR="00BE3E01" w:rsidRPr="00342ADF">
        <w:t xml:space="preserve"> проводились не только физкультурные занятия, на которых дети развивали свои умения и навыки, но и различные спортивные мероприятия</w:t>
      </w:r>
      <w:r>
        <w:t xml:space="preserve">, праздники и развлечения. </w:t>
      </w:r>
    </w:p>
    <w:p w:rsidR="00BE3E01" w:rsidRPr="00342ADF" w:rsidRDefault="00BE3E01" w:rsidP="00BE3E01">
      <w:pPr>
        <w:autoSpaceDE w:val="0"/>
        <w:autoSpaceDN w:val="0"/>
        <w:adjustRightInd w:val="0"/>
        <w:jc w:val="both"/>
      </w:pPr>
      <w:r>
        <w:t xml:space="preserve">         </w:t>
      </w:r>
      <w:r w:rsidRPr="00342ADF">
        <w:t>Традиционно большое внимание уделяли педагогическим коллективом физическому воспитанию детей, совершенствованию их двигательных умений и навыков. Эту работу осуществляли систематически на занятиях и прогулках с учётом возраста, индивидуальных физических показателей каждого ребёнка, что обеспечивало сохранение и укрепление здоровья детей, их физи</w:t>
      </w:r>
      <w:r w:rsidR="001A249B">
        <w:t>ческому развитию. В течение отчетного периода</w:t>
      </w:r>
      <w:r w:rsidRPr="00342ADF">
        <w:t xml:space="preserve"> регулярно проводились «Дни здоровья», «Неделя здоровья». В эти дни особое внимание уделялось играм детей, увеличению пребывания детей на свежем воздухе, досугам и развлечениям, с положительной, радостной атмосферой в группах. </w:t>
      </w:r>
      <w:r w:rsidR="001A249B">
        <w:t xml:space="preserve"> В</w:t>
      </w:r>
      <w:r w:rsidRPr="00342ADF">
        <w:t xml:space="preserve"> каждой возрастной группе 1 раз в месяц проводились спортивные развлечения, на которых дети могли повторить разученные на занятиях и прогулках подвижные игры, познакомиться с интересными аттракционами и эстафетами.</w:t>
      </w:r>
    </w:p>
    <w:p w:rsidR="00BE3E01" w:rsidRPr="00714552" w:rsidRDefault="00BE3E01" w:rsidP="00BE3E01">
      <w:pPr>
        <w:autoSpaceDE w:val="0"/>
        <w:autoSpaceDN w:val="0"/>
        <w:adjustRightInd w:val="0"/>
        <w:jc w:val="both"/>
      </w:pPr>
      <w:r w:rsidRPr="00342ADF">
        <w:rPr>
          <w:bCs/>
          <w:iCs/>
        </w:rPr>
        <w:t xml:space="preserve">       Для успешного совершенствования работы по охране и укреплению психофизического здоровья детей </w:t>
      </w:r>
      <w:r w:rsidRPr="00342ADF">
        <w:t>в детском саду используются различные средства физического воспитания в</w:t>
      </w:r>
      <w:r w:rsidRPr="00342ADF">
        <w:rPr>
          <w:bCs/>
          <w:iCs/>
        </w:rPr>
        <w:t xml:space="preserve"> </w:t>
      </w:r>
      <w:r w:rsidRPr="00342ADF">
        <w:t xml:space="preserve">комплексе: рациональный режим, питание, закаливание, пальчиковая гимнастика, </w:t>
      </w:r>
      <w:r w:rsidRPr="00342ADF">
        <w:lastRenderedPageBreak/>
        <w:t xml:space="preserve">способствующая развитию мелкой моторики и тактильных ощущений, гимнастика для глаз, физкультминутки на занятиях, динамические паузы, гимнастика после сна, точечный массаж и движение (утренняя гимнастика, развивающие упражнения, спортивные игры, досуги, спортивная деятельность). Во многих группах обновлены уголки физической культуры, где расположены различные физические пособия. Большое внимание уделяется профилактике плоскостопия: с детьми проводятся специальные упражнения, используется такое физическое </w:t>
      </w:r>
      <w:r w:rsidRPr="00714552">
        <w:t>оборудование, как массажные коврики, дорожки здоровья.</w:t>
      </w:r>
    </w:p>
    <w:p w:rsidR="00BE3E01" w:rsidRPr="00714552" w:rsidRDefault="00BE3E01" w:rsidP="00BE3E01">
      <w:pPr>
        <w:autoSpaceDE w:val="0"/>
        <w:autoSpaceDN w:val="0"/>
        <w:adjustRightInd w:val="0"/>
        <w:jc w:val="both"/>
      </w:pPr>
      <w:r w:rsidRPr="00714552">
        <w:t xml:space="preserve">       Разъяснительная работа среди родителей и оперативные меры по локализации инфекционных заболеваний привели к тому, что количество случаев заражения детей с различными инфекциями держится на невысоких цифрах.</w:t>
      </w:r>
    </w:p>
    <w:p w:rsidR="00BE3E01" w:rsidRPr="00714552" w:rsidRDefault="00BE3E01" w:rsidP="00BE3E01">
      <w:pPr>
        <w:autoSpaceDE w:val="0"/>
        <w:autoSpaceDN w:val="0"/>
        <w:adjustRightInd w:val="0"/>
        <w:jc w:val="both"/>
      </w:pPr>
      <w:r w:rsidRPr="00714552">
        <w:t xml:space="preserve">       Добросовестная работа младших воспитателей способствует созданию и поддержанию в детском саду здорового микроклимата. Помещения регулярно проветриваются, проводится влажная, генеральная убо</w:t>
      </w:r>
      <w:r>
        <w:t xml:space="preserve">рка, в </w:t>
      </w:r>
      <w:r w:rsidR="00862190">
        <w:t>общем,</w:t>
      </w:r>
      <w:r>
        <w:t xml:space="preserve"> поддерживается санитарный-дезенфецирующий </w:t>
      </w:r>
      <w:r w:rsidRPr="00714552">
        <w:t xml:space="preserve"> режим</w:t>
      </w:r>
      <w:r>
        <w:t>.</w:t>
      </w:r>
    </w:p>
    <w:p w:rsidR="00BF29FA" w:rsidRPr="001A249B" w:rsidRDefault="001A249B" w:rsidP="001A249B">
      <w:pPr>
        <w:ind w:right="-1"/>
        <w:contextualSpacing/>
        <w:jc w:val="both"/>
        <w:rPr>
          <w:b/>
        </w:rPr>
      </w:pPr>
      <w:r>
        <w:rPr>
          <w:b/>
        </w:rPr>
        <w:t>2.</w:t>
      </w:r>
      <w:r w:rsidR="00BF29FA" w:rsidRPr="001A249B">
        <w:rPr>
          <w:b/>
        </w:rPr>
        <w:t>Продолжать целенаправленно создавать условия для развития детской инициативы, творческого потенциала и самостоятельности каждого ребенка в различных видах детской деятельности.</w:t>
      </w:r>
    </w:p>
    <w:p w:rsidR="00175DAE" w:rsidRPr="00175DAE" w:rsidRDefault="00B06991" w:rsidP="00B06991">
      <w:pPr>
        <w:jc w:val="both"/>
      </w:pPr>
      <w:r>
        <w:rPr>
          <w:rFonts w:eastAsia="Calibri"/>
          <w:color w:val="000000"/>
          <w:bdr w:val="none" w:sz="0" w:space="0" w:color="auto" w:frame="1"/>
          <w:lang w:eastAsia="en-US"/>
        </w:rPr>
        <w:t xml:space="preserve">        </w:t>
      </w:r>
      <w:r w:rsidR="00175DAE" w:rsidRPr="00175DAE">
        <w:rPr>
          <w:rFonts w:eastAsia="Calibri"/>
          <w:color w:val="000000"/>
          <w:bdr w:val="none" w:sz="0" w:space="0" w:color="auto" w:frame="1"/>
          <w:lang w:eastAsia="en-US"/>
        </w:rPr>
        <w:t>Организация тематических дне</w:t>
      </w:r>
      <w:r w:rsidR="0054220B">
        <w:rPr>
          <w:rFonts w:eastAsia="Calibri"/>
          <w:color w:val="000000"/>
          <w:bdr w:val="none" w:sz="0" w:space="0" w:color="auto" w:frame="1"/>
          <w:lang w:eastAsia="en-US"/>
        </w:rPr>
        <w:t>й, конкурсов в детском саду</w:t>
      </w:r>
      <w:r w:rsidR="00175DAE" w:rsidRPr="00175DAE">
        <w:rPr>
          <w:rFonts w:eastAsia="Calibri"/>
          <w:color w:val="000000"/>
          <w:bdr w:val="none" w:sz="0" w:space="0" w:color="auto" w:frame="1"/>
          <w:lang w:eastAsia="en-US"/>
        </w:rPr>
        <w:t xml:space="preserve"> стало</w:t>
      </w:r>
      <w:r w:rsidR="0054220B">
        <w:rPr>
          <w:rFonts w:eastAsia="Calibri"/>
          <w:color w:val="000000"/>
          <w:bdr w:val="none" w:sz="0" w:space="0" w:color="auto" w:frame="1"/>
          <w:lang w:eastAsia="en-US"/>
        </w:rPr>
        <w:t xml:space="preserve"> </w:t>
      </w:r>
      <w:r w:rsidR="00175DAE" w:rsidRPr="00175DAE">
        <w:rPr>
          <w:rFonts w:eastAsia="Calibri"/>
          <w:color w:val="000000"/>
          <w:bdr w:val="none" w:sz="0" w:space="0" w:color="auto" w:frame="1"/>
          <w:lang w:eastAsia="en-US"/>
        </w:rPr>
        <w:t>эффективным средством в развитии детской самостоятельности и инициативы. Воспитанники совместно с родителями изготавливали различные поделки, творческие работы, которые использовались в оформлении холлов, коридоров, приемных, групповых помещений, залов, прогулочных участков в детском саду, а именно:   ко Дню знаний, ко Дню дошкольного работника, ко Дню матери, Н</w:t>
      </w:r>
      <w:r w:rsidR="0054220B">
        <w:rPr>
          <w:rFonts w:eastAsia="Calibri"/>
          <w:color w:val="000000"/>
          <w:bdr w:val="none" w:sz="0" w:space="0" w:color="auto" w:frame="1"/>
          <w:lang w:eastAsia="en-US"/>
        </w:rPr>
        <w:t>овому году</w:t>
      </w:r>
      <w:r w:rsidR="00175DAE" w:rsidRPr="00175DAE">
        <w:rPr>
          <w:rFonts w:eastAsia="Calibri"/>
          <w:color w:val="000000"/>
          <w:bdr w:val="none" w:sz="0" w:space="0" w:color="auto" w:frame="1"/>
          <w:lang w:eastAsia="en-US"/>
        </w:rPr>
        <w:t xml:space="preserve">. </w:t>
      </w:r>
    </w:p>
    <w:p w:rsidR="00175DAE" w:rsidRPr="00175DAE" w:rsidRDefault="00B06991" w:rsidP="00B06991">
      <w:pPr>
        <w:tabs>
          <w:tab w:val="left" w:pos="2352"/>
        </w:tabs>
        <w:jc w:val="both"/>
        <w:rPr>
          <w:rFonts w:eastAsia="Calibri"/>
          <w:color w:val="000000"/>
          <w:bdr w:val="none" w:sz="0" w:space="0" w:color="auto" w:frame="1"/>
          <w:lang w:eastAsia="en-US"/>
        </w:rPr>
      </w:pPr>
      <w:r>
        <w:rPr>
          <w:rFonts w:eastAsia="Calibri"/>
          <w:color w:val="000000"/>
          <w:bdr w:val="none" w:sz="0" w:space="0" w:color="auto" w:frame="1"/>
          <w:lang w:eastAsia="en-US"/>
        </w:rPr>
        <w:t xml:space="preserve">         </w:t>
      </w:r>
      <w:r w:rsidR="00175DAE" w:rsidRPr="00175DAE">
        <w:rPr>
          <w:rFonts w:eastAsia="Calibri"/>
          <w:color w:val="000000"/>
          <w:bdr w:val="none" w:sz="0" w:space="0" w:color="auto" w:frame="1"/>
          <w:lang w:eastAsia="en-US"/>
        </w:rPr>
        <w:t>Для расширения представлений детей о социальном окружении были организова</w:t>
      </w:r>
      <w:r w:rsidR="0054220B">
        <w:rPr>
          <w:rFonts w:eastAsia="Calibri"/>
          <w:color w:val="000000"/>
          <w:bdr w:val="none" w:sz="0" w:space="0" w:color="auto" w:frame="1"/>
          <w:lang w:eastAsia="en-US"/>
        </w:rPr>
        <w:t>ны встречи воспитанников  с</w:t>
      </w:r>
      <w:r w:rsidR="00175DAE" w:rsidRPr="00175DAE">
        <w:rPr>
          <w:rFonts w:eastAsia="Calibri"/>
          <w:color w:val="000000"/>
          <w:bdr w:val="none" w:sz="0" w:space="0" w:color="auto" w:frame="1"/>
          <w:lang w:eastAsia="en-US"/>
        </w:rPr>
        <w:t xml:space="preserve"> юными артистами и преподавателями из музыкально</w:t>
      </w:r>
      <w:r w:rsidR="0054220B">
        <w:rPr>
          <w:rFonts w:eastAsia="Calibri"/>
          <w:color w:val="000000"/>
          <w:bdr w:val="none" w:sz="0" w:space="0" w:color="auto" w:frame="1"/>
          <w:lang w:eastAsia="en-US"/>
        </w:rPr>
        <w:t xml:space="preserve">й школы </w:t>
      </w:r>
      <w:r w:rsidR="006A0C64">
        <w:rPr>
          <w:rFonts w:eastAsia="Calibri"/>
          <w:color w:val="000000"/>
          <w:bdr w:val="none" w:sz="0" w:space="0" w:color="auto" w:frame="1"/>
          <w:lang w:eastAsia="en-US"/>
        </w:rPr>
        <w:t>№ 2</w:t>
      </w:r>
      <w:r w:rsidR="0054220B">
        <w:rPr>
          <w:rFonts w:eastAsia="Calibri"/>
          <w:color w:val="000000"/>
          <w:bdr w:val="none" w:sz="0" w:space="0" w:color="auto" w:frame="1"/>
          <w:lang w:eastAsia="en-US"/>
        </w:rPr>
        <w:t>, с инспекторами ДПС. 28 декабря прошла встреча детей старшего дошкольного возраста (группы №№ 5,2,3) с инспектором ДПС  Ефремовым П.А., который в доступной форме рассказал детям о необходимости соблюдения правил дорожного движения на улицах города.</w:t>
      </w:r>
    </w:p>
    <w:p w:rsidR="00175DAE" w:rsidRDefault="006A0C64" w:rsidP="00175DAE">
      <w:pPr>
        <w:tabs>
          <w:tab w:val="left" w:pos="2352"/>
        </w:tabs>
        <w:ind w:firstLine="708"/>
        <w:jc w:val="both"/>
        <w:rPr>
          <w:rFonts w:eastAsia="Calibri"/>
          <w:color w:val="000000"/>
          <w:bdr w:val="none" w:sz="0" w:space="0" w:color="auto" w:frame="1"/>
          <w:lang w:eastAsia="en-US"/>
        </w:rPr>
      </w:pPr>
      <w:r>
        <w:rPr>
          <w:rFonts w:eastAsia="Calibri"/>
          <w:color w:val="000000"/>
          <w:bdr w:val="none" w:sz="0" w:space="0" w:color="auto" w:frame="1"/>
          <w:lang w:eastAsia="en-US"/>
        </w:rPr>
        <w:t>В отчетный период д</w:t>
      </w:r>
      <w:r w:rsidR="00175DAE" w:rsidRPr="00175DAE">
        <w:rPr>
          <w:rFonts w:eastAsia="Calibri"/>
          <w:color w:val="000000"/>
          <w:bdr w:val="none" w:sz="0" w:space="0" w:color="auto" w:frame="1"/>
          <w:lang w:eastAsia="en-US"/>
        </w:rPr>
        <w:t xml:space="preserve">ети участвовали в конкурсах ДОУ: «Паспорт безопасного движения из дома в детский </w:t>
      </w:r>
      <w:r>
        <w:rPr>
          <w:rFonts w:eastAsia="Calibri"/>
          <w:color w:val="000000"/>
          <w:bdr w:val="none" w:sz="0" w:space="0" w:color="auto" w:frame="1"/>
          <w:lang w:eastAsia="en-US"/>
        </w:rPr>
        <w:t>сад»</w:t>
      </w:r>
      <w:r w:rsidR="00175DAE" w:rsidRPr="00175DAE">
        <w:rPr>
          <w:rFonts w:eastAsia="Calibri"/>
          <w:color w:val="000000"/>
          <w:bdr w:val="none" w:sz="0" w:space="0" w:color="auto" w:frame="1"/>
          <w:lang w:eastAsia="en-US"/>
        </w:rPr>
        <w:t xml:space="preserve">, в конкурсах чтецов стихотворений А.Барто, К.Чуковоского, Г.Тукая. Значительно увеличился процент качественного участия воспитанников в конкурсах муниципального, регионального республиканского уровней.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5"/>
        <w:gridCol w:w="2157"/>
        <w:gridCol w:w="2281"/>
        <w:gridCol w:w="2050"/>
      </w:tblGrid>
      <w:tr w:rsidR="00B24598" w:rsidRPr="002346B6" w:rsidTr="00B24598">
        <w:tc>
          <w:tcPr>
            <w:tcW w:w="3365" w:type="dxa"/>
            <w:shd w:val="clear" w:color="auto" w:fill="auto"/>
          </w:tcPr>
          <w:p w:rsidR="00B24598" w:rsidRPr="002346B6" w:rsidRDefault="00B24598" w:rsidP="00B24598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Мероприятие </w:t>
            </w:r>
          </w:p>
        </w:tc>
        <w:tc>
          <w:tcPr>
            <w:tcW w:w="2157" w:type="dxa"/>
            <w:shd w:val="clear" w:color="auto" w:fill="auto"/>
          </w:tcPr>
          <w:p w:rsidR="00B24598" w:rsidRPr="002346B6" w:rsidRDefault="00B24598" w:rsidP="00B24598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Уровень </w:t>
            </w:r>
          </w:p>
        </w:tc>
        <w:tc>
          <w:tcPr>
            <w:tcW w:w="2281" w:type="dxa"/>
            <w:shd w:val="clear" w:color="auto" w:fill="auto"/>
          </w:tcPr>
          <w:p w:rsidR="00B24598" w:rsidRPr="002346B6" w:rsidRDefault="00B24598" w:rsidP="00B24598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Сроки </w:t>
            </w:r>
          </w:p>
        </w:tc>
        <w:tc>
          <w:tcPr>
            <w:tcW w:w="2050" w:type="dxa"/>
            <w:shd w:val="clear" w:color="auto" w:fill="auto"/>
          </w:tcPr>
          <w:p w:rsidR="00B24598" w:rsidRPr="002346B6" w:rsidRDefault="00B24598" w:rsidP="00B24598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Результат </w:t>
            </w:r>
          </w:p>
        </w:tc>
      </w:tr>
      <w:tr w:rsidR="00B24598" w:rsidRPr="002346B6" w:rsidTr="00B24598">
        <w:tc>
          <w:tcPr>
            <w:tcW w:w="9853" w:type="dxa"/>
            <w:gridSpan w:val="4"/>
            <w:shd w:val="clear" w:color="auto" w:fill="auto"/>
          </w:tcPr>
          <w:p w:rsidR="00B24598" w:rsidRPr="002346B6" w:rsidRDefault="00B24598" w:rsidP="00B24598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>Сентябрь</w:t>
            </w:r>
          </w:p>
        </w:tc>
      </w:tr>
      <w:tr w:rsidR="00B24598" w:rsidRPr="002346B6" w:rsidTr="00B24598">
        <w:tc>
          <w:tcPr>
            <w:tcW w:w="3365" w:type="dxa"/>
            <w:shd w:val="clear" w:color="auto" w:fill="auto"/>
          </w:tcPr>
          <w:p w:rsidR="00B24598" w:rsidRPr="002346B6" w:rsidRDefault="00B24598" w:rsidP="00B2459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Участие в</w:t>
            </w:r>
            <w:r>
              <w:rPr>
                <w:rFonts w:eastAsia="Calibri"/>
                <w:lang w:val="en-US" w:eastAsia="en-US"/>
              </w:rPr>
              <w:t>V</w:t>
            </w:r>
            <w:r>
              <w:rPr>
                <w:rFonts w:eastAsia="Calibri"/>
                <w:lang w:eastAsia="en-US"/>
              </w:rPr>
              <w:t xml:space="preserve"> Всероссийском творческом конкурсе «Оранжевый жираф»</w:t>
            </w:r>
          </w:p>
        </w:tc>
        <w:tc>
          <w:tcPr>
            <w:tcW w:w="2157" w:type="dxa"/>
            <w:shd w:val="clear" w:color="auto" w:fill="auto"/>
          </w:tcPr>
          <w:p w:rsidR="00B24598" w:rsidRPr="002346B6" w:rsidRDefault="00B24598" w:rsidP="00B24598">
            <w:pPr>
              <w:jc w:val="center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Всероссийский </w:t>
            </w:r>
          </w:p>
        </w:tc>
        <w:tc>
          <w:tcPr>
            <w:tcW w:w="2281" w:type="dxa"/>
            <w:shd w:val="clear" w:color="auto" w:fill="auto"/>
          </w:tcPr>
          <w:p w:rsidR="00B24598" w:rsidRDefault="00B24598" w:rsidP="00B2459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17.09.2019 </w:t>
            </w:r>
          </w:p>
          <w:p w:rsidR="00B24598" w:rsidRPr="002346B6" w:rsidRDefault="00B24598" w:rsidP="00B2459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ЧОУ СМЦ «Развитие»</w:t>
            </w:r>
          </w:p>
        </w:tc>
        <w:tc>
          <w:tcPr>
            <w:tcW w:w="2050" w:type="dxa"/>
            <w:shd w:val="clear" w:color="auto" w:fill="auto"/>
          </w:tcPr>
          <w:p w:rsidR="00B24598" w:rsidRPr="002346B6" w:rsidRDefault="00B24598" w:rsidP="00B2459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Сертификат в номинации «Лучший рисунок жирафа» (Тимофеева Юля)</w:t>
            </w:r>
          </w:p>
        </w:tc>
      </w:tr>
      <w:tr w:rsidR="00B24598" w:rsidRPr="002346B6" w:rsidTr="00B24598">
        <w:tc>
          <w:tcPr>
            <w:tcW w:w="3365" w:type="dxa"/>
            <w:shd w:val="clear" w:color="auto" w:fill="auto"/>
          </w:tcPr>
          <w:p w:rsidR="00B24598" w:rsidRPr="002346B6" w:rsidRDefault="00B24598" w:rsidP="00B24598">
            <w:pPr>
              <w:jc w:val="both"/>
              <w:rPr>
                <w:rFonts w:eastAsia="Calibri"/>
                <w:lang w:eastAsia="en-US"/>
              </w:rPr>
            </w:pPr>
            <w:r w:rsidRPr="002346B6">
              <w:rPr>
                <w:rFonts w:eastAsia="Calibri"/>
                <w:lang w:eastAsia="en-US"/>
              </w:rPr>
              <w:t>Интеллектуальная олимпиада «Веселые песни из мультфильмов»</w:t>
            </w:r>
          </w:p>
        </w:tc>
        <w:tc>
          <w:tcPr>
            <w:tcW w:w="2157" w:type="dxa"/>
            <w:shd w:val="clear" w:color="auto" w:fill="auto"/>
          </w:tcPr>
          <w:p w:rsidR="00B24598" w:rsidRPr="002346B6" w:rsidRDefault="00B24598" w:rsidP="00B24598">
            <w:pPr>
              <w:jc w:val="center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Всероссийский </w:t>
            </w:r>
          </w:p>
        </w:tc>
        <w:tc>
          <w:tcPr>
            <w:tcW w:w="2281" w:type="dxa"/>
            <w:shd w:val="clear" w:color="auto" w:fill="auto"/>
          </w:tcPr>
          <w:p w:rsidR="00B24598" w:rsidRPr="002346B6" w:rsidRDefault="00B24598" w:rsidP="00B24598">
            <w:pPr>
              <w:jc w:val="center"/>
              <w:rPr>
                <w:rFonts w:eastAsia="Calibri"/>
                <w:lang w:eastAsia="en-US"/>
              </w:rPr>
            </w:pPr>
            <w:r w:rsidRPr="002346B6">
              <w:rPr>
                <w:rFonts w:eastAsia="Calibri"/>
                <w:lang w:eastAsia="en-US"/>
              </w:rPr>
              <w:t xml:space="preserve">Сентябрь </w:t>
            </w:r>
          </w:p>
        </w:tc>
        <w:tc>
          <w:tcPr>
            <w:tcW w:w="2050" w:type="dxa"/>
            <w:shd w:val="clear" w:color="auto" w:fill="auto"/>
          </w:tcPr>
          <w:p w:rsidR="00B24598" w:rsidRPr="002346B6" w:rsidRDefault="00B24598" w:rsidP="00B24598">
            <w:pPr>
              <w:jc w:val="center"/>
              <w:rPr>
                <w:rFonts w:eastAsia="Calibri"/>
                <w:lang w:eastAsia="en-US"/>
              </w:rPr>
            </w:pPr>
            <w:r w:rsidRPr="002346B6">
              <w:rPr>
                <w:rFonts w:eastAsia="Calibri"/>
                <w:lang w:eastAsia="en-US"/>
              </w:rPr>
              <w:t>Диплом победителя</w:t>
            </w:r>
          </w:p>
        </w:tc>
      </w:tr>
      <w:tr w:rsidR="00B24598" w:rsidRPr="002346B6" w:rsidTr="00B24598">
        <w:tc>
          <w:tcPr>
            <w:tcW w:w="9853" w:type="dxa"/>
            <w:gridSpan w:val="4"/>
            <w:shd w:val="clear" w:color="auto" w:fill="auto"/>
          </w:tcPr>
          <w:p w:rsidR="00B24598" w:rsidRPr="002346B6" w:rsidRDefault="00B24598" w:rsidP="00B24598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>Октябрь</w:t>
            </w:r>
          </w:p>
        </w:tc>
      </w:tr>
      <w:tr w:rsidR="00B24598" w:rsidRPr="002346B6" w:rsidTr="00B24598">
        <w:tc>
          <w:tcPr>
            <w:tcW w:w="3365" w:type="dxa"/>
            <w:shd w:val="clear" w:color="auto" w:fill="auto"/>
          </w:tcPr>
          <w:p w:rsidR="00B24598" w:rsidRPr="002346B6" w:rsidRDefault="00B24598" w:rsidP="00B24598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Участие в конкурсе </w:t>
            </w:r>
            <w:r>
              <w:rPr>
                <w:rFonts w:eastAsia="Calibri"/>
                <w:bCs/>
                <w:bdr w:val="none" w:sz="0" w:space="0" w:color="auto" w:frame="1"/>
              </w:rPr>
              <w:t>детских работ «Дружно, смело, с оптимизмом – за здоровый образ жизни</w:t>
            </w:r>
            <w:r w:rsidRPr="002346B6">
              <w:rPr>
                <w:rFonts w:eastAsia="Calibri"/>
                <w:bCs/>
                <w:bdr w:val="none" w:sz="0" w:space="0" w:color="auto" w:frame="1"/>
              </w:rPr>
              <w:t>»</w:t>
            </w:r>
          </w:p>
        </w:tc>
        <w:tc>
          <w:tcPr>
            <w:tcW w:w="2157" w:type="dxa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Муниципальный </w:t>
            </w:r>
          </w:p>
        </w:tc>
        <w:tc>
          <w:tcPr>
            <w:tcW w:w="2281" w:type="dxa"/>
            <w:shd w:val="clear" w:color="auto" w:fill="auto"/>
          </w:tcPr>
          <w:p w:rsidR="00B24598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21.10.2019г.</w:t>
            </w:r>
          </w:p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МБУ ДО «ЦВР» для одаренных детей НМР РТ</w:t>
            </w:r>
          </w:p>
        </w:tc>
        <w:tc>
          <w:tcPr>
            <w:tcW w:w="2050" w:type="dxa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 в номинации «Творческий подход» - Сафина Валерия, Сертификат участника – Евграфова Арина</w:t>
            </w:r>
          </w:p>
        </w:tc>
      </w:tr>
      <w:tr w:rsidR="00B24598" w:rsidRPr="002346B6" w:rsidTr="00B24598">
        <w:tc>
          <w:tcPr>
            <w:tcW w:w="3365" w:type="dxa"/>
            <w:shd w:val="clear" w:color="auto" w:fill="auto"/>
          </w:tcPr>
          <w:p w:rsidR="00B24598" w:rsidRPr="002346B6" w:rsidRDefault="00B24598" w:rsidP="00B24598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lastRenderedPageBreak/>
              <w:t>Экологический фотоконкурс «Бережем планету вместе»</w:t>
            </w:r>
          </w:p>
        </w:tc>
        <w:tc>
          <w:tcPr>
            <w:tcW w:w="2157" w:type="dxa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Региональный </w:t>
            </w:r>
          </w:p>
        </w:tc>
        <w:tc>
          <w:tcPr>
            <w:tcW w:w="2281" w:type="dxa"/>
            <w:shd w:val="clear" w:color="auto" w:fill="auto"/>
          </w:tcPr>
          <w:p w:rsidR="00B24598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19.10.2019г.</w:t>
            </w:r>
          </w:p>
        </w:tc>
        <w:tc>
          <w:tcPr>
            <w:tcW w:w="2050" w:type="dxa"/>
            <w:shd w:val="clear" w:color="auto" w:fill="auto"/>
          </w:tcPr>
          <w:p w:rsidR="00B24598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2 степени в номинации «Зеленые горизонты» - Ерзунова Вероника</w:t>
            </w:r>
          </w:p>
        </w:tc>
      </w:tr>
      <w:tr w:rsidR="00B24598" w:rsidRPr="002346B6" w:rsidTr="00B24598">
        <w:tc>
          <w:tcPr>
            <w:tcW w:w="3365" w:type="dxa"/>
            <w:shd w:val="clear" w:color="auto" w:fill="auto"/>
          </w:tcPr>
          <w:p w:rsidR="00B24598" w:rsidRDefault="00B24598" w:rsidP="00B24598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Конкурс творческих работ среди воспитанников, учащихся и педагогических работников образовательных организаций «Осень золотая»</w:t>
            </w:r>
          </w:p>
        </w:tc>
        <w:tc>
          <w:tcPr>
            <w:tcW w:w="2157" w:type="dxa"/>
            <w:shd w:val="clear" w:color="auto" w:fill="auto"/>
          </w:tcPr>
          <w:p w:rsidR="00B24598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Республиканский </w:t>
            </w:r>
          </w:p>
        </w:tc>
        <w:tc>
          <w:tcPr>
            <w:tcW w:w="2281" w:type="dxa"/>
            <w:shd w:val="clear" w:color="auto" w:fill="auto"/>
          </w:tcPr>
          <w:p w:rsidR="00B24598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25.10.2019г.</w:t>
            </w:r>
          </w:p>
        </w:tc>
        <w:tc>
          <w:tcPr>
            <w:tcW w:w="2050" w:type="dxa"/>
            <w:shd w:val="clear" w:color="auto" w:fill="auto"/>
          </w:tcPr>
          <w:p w:rsidR="00B24598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3 степени в номинации «Декоративно-прикладное творчество «Красавица осень» - Николаев Данил, Петрова Устинья</w:t>
            </w:r>
          </w:p>
        </w:tc>
      </w:tr>
      <w:tr w:rsidR="00B24598" w:rsidRPr="002346B6" w:rsidTr="00B24598">
        <w:tc>
          <w:tcPr>
            <w:tcW w:w="9853" w:type="dxa"/>
            <w:gridSpan w:val="4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/>
                <w:bCs/>
                <w:bdr w:val="none" w:sz="0" w:space="0" w:color="auto" w:frame="1"/>
              </w:rPr>
              <w:t>Ноябрь</w:t>
            </w:r>
          </w:p>
        </w:tc>
      </w:tr>
      <w:tr w:rsidR="00B24598" w:rsidRPr="002346B6" w:rsidTr="00B24598">
        <w:tc>
          <w:tcPr>
            <w:tcW w:w="3365" w:type="dxa"/>
            <w:shd w:val="clear" w:color="auto" w:fill="auto"/>
          </w:tcPr>
          <w:p w:rsidR="00B24598" w:rsidRPr="002346B6" w:rsidRDefault="00B24598" w:rsidP="00B24598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Фестиваль-конкурс творчества детей дошкольного возраста «Вместе мы сможем больше»</w:t>
            </w:r>
          </w:p>
        </w:tc>
        <w:tc>
          <w:tcPr>
            <w:tcW w:w="2157" w:type="dxa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Муниципальный </w:t>
            </w:r>
          </w:p>
        </w:tc>
        <w:tc>
          <w:tcPr>
            <w:tcW w:w="2281" w:type="dxa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29.11.2019 на базе ДОУ № 75</w:t>
            </w:r>
          </w:p>
        </w:tc>
        <w:tc>
          <w:tcPr>
            <w:tcW w:w="2050" w:type="dxa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3 степени за особые творческие успехи – Тимофеева Юля</w:t>
            </w:r>
          </w:p>
        </w:tc>
      </w:tr>
      <w:tr w:rsidR="00B24598" w:rsidRPr="002346B6" w:rsidTr="00B24598">
        <w:tc>
          <w:tcPr>
            <w:tcW w:w="9853" w:type="dxa"/>
            <w:gridSpan w:val="4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/>
                <w:bCs/>
                <w:bdr w:val="none" w:sz="0" w:space="0" w:color="auto" w:frame="1"/>
              </w:rPr>
              <w:t>Декабрь</w:t>
            </w:r>
          </w:p>
        </w:tc>
      </w:tr>
      <w:tr w:rsidR="00B24598" w:rsidRPr="002346B6" w:rsidTr="00B24598">
        <w:tc>
          <w:tcPr>
            <w:tcW w:w="3365" w:type="dxa"/>
            <w:shd w:val="clear" w:color="auto" w:fill="auto"/>
          </w:tcPr>
          <w:p w:rsidR="00B24598" w:rsidRPr="002346B6" w:rsidRDefault="00B24598" w:rsidP="00B24598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Творческий конкурс для детей с ОВЗ «Вместе в радужное детство» (Федулаева Венария, Гюлмамедов Туран)</w:t>
            </w:r>
          </w:p>
        </w:tc>
        <w:tc>
          <w:tcPr>
            <w:tcW w:w="2157" w:type="dxa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Зональный</w:t>
            </w:r>
          </w:p>
        </w:tc>
        <w:tc>
          <w:tcPr>
            <w:tcW w:w="2281" w:type="dxa"/>
            <w:shd w:val="clear" w:color="auto" w:fill="auto"/>
          </w:tcPr>
          <w:p w:rsidR="00B24598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17.12.2019</w:t>
            </w:r>
          </w:p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на базе ДОУ № 63</w:t>
            </w:r>
          </w:p>
        </w:tc>
        <w:tc>
          <w:tcPr>
            <w:tcW w:w="2050" w:type="dxa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участника</w:t>
            </w:r>
          </w:p>
        </w:tc>
      </w:tr>
      <w:tr w:rsidR="00B24598" w:rsidRPr="002346B6" w:rsidTr="00B24598">
        <w:tc>
          <w:tcPr>
            <w:tcW w:w="3365" w:type="dxa"/>
            <w:shd w:val="clear" w:color="auto" w:fill="auto"/>
          </w:tcPr>
          <w:p w:rsidR="00B24598" w:rsidRPr="002346B6" w:rsidRDefault="00B24598" w:rsidP="00B24598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Конкурс по безопасности дорожного движения «Самая заметная семья» (семья Ягудиных)</w:t>
            </w:r>
          </w:p>
        </w:tc>
        <w:tc>
          <w:tcPr>
            <w:tcW w:w="2157" w:type="dxa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>Муниципальный</w:t>
            </w:r>
          </w:p>
        </w:tc>
        <w:tc>
          <w:tcPr>
            <w:tcW w:w="2281" w:type="dxa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Декабрь, ГБУ «Безопасность дорожного движения»</w:t>
            </w:r>
          </w:p>
        </w:tc>
        <w:tc>
          <w:tcPr>
            <w:tcW w:w="2050" w:type="dxa"/>
            <w:shd w:val="clear" w:color="auto" w:fill="auto"/>
          </w:tcPr>
          <w:p w:rsidR="00B24598" w:rsidRPr="002346B6" w:rsidRDefault="00B24598" w:rsidP="00B24598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 победителя в номинации «Заметная и модная семья»</w:t>
            </w:r>
          </w:p>
        </w:tc>
      </w:tr>
    </w:tbl>
    <w:p w:rsidR="00B24598" w:rsidRPr="00175DAE" w:rsidRDefault="00B24598" w:rsidP="00175DAE">
      <w:pPr>
        <w:tabs>
          <w:tab w:val="left" w:pos="2352"/>
        </w:tabs>
        <w:ind w:firstLine="708"/>
        <w:jc w:val="both"/>
        <w:rPr>
          <w:rFonts w:eastAsia="Calibri"/>
          <w:color w:val="000000"/>
          <w:bdr w:val="none" w:sz="0" w:space="0" w:color="auto" w:frame="1"/>
          <w:lang w:eastAsia="en-US"/>
        </w:rPr>
      </w:pPr>
    </w:p>
    <w:p w:rsidR="00BF29FA" w:rsidRPr="00BF29FA" w:rsidRDefault="001A249B" w:rsidP="00BF29FA">
      <w:pPr>
        <w:jc w:val="both"/>
        <w:rPr>
          <w:b/>
        </w:rPr>
      </w:pPr>
      <w:r>
        <w:rPr>
          <w:b/>
        </w:rPr>
        <w:t>3</w:t>
      </w:r>
      <w:r w:rsidR="00D86AC5" w:rsidRPr="00D86AC5">
        <w:rPr>
          <w:b/>
        </w:rPr>
        <w:t>.</w:t>
      </w:r>
      <w:r w:rsidR="00BF29FA" w:rsidRPr="00BF29FA">
        <w:rPr>
          <w:sz w:val="26"/>
          <w:szCs w:val="26"/>
        </w:rPr>
        <w:t xml:space="preserve"> </w:t>
      </w:r>
      <w:r w:rsidR="00BF29FA" w:rsidRPr="00BF29FA">
        <w:rPr>
          <w:b/>
        </w:rPr>
        <w:t>Усилить работу ППКа детского сада с целью повышения родительской ответственности по выполнению рекомендаций консилиума, оказания своевременной помощи воспитанникам с ограниченными возможностями здоровья.</w:t>
      </w:r>
    </w:p>
    <w:p w:rsidR="00D86AC5" w:rsidRDefault="00D86AC5" w:rsidP="00D86AC5">
      <w:pPr>
        <w:ind w:firstLine="708"/>
        <w:jc w:val="both"/>
      </w:pPr>
      <w:r w:rsidRPr="00D86AC5">
        <w:t>Сопровождение детей с нарушени</w:t>
      </w:r>
      <w:r w:rsidR="00470F60">
        <w:t>ями в развитии осуществлялось П</w:t>
      </w:r>
      <w:r w:rsidRPr="00D86AC5">
        <w:t>П кон</w:t>
      </w:r>
      <w:r w:rsidR="00BA45D0">
        <w:t>силиумом детского сада. В отчетный период</w:t>
      </w:r>
      <w:r w:rsidRPr="00D86AC5">
        <w:t xml:space="preserve"> на сопровождении </w:t>
      </w:r>
      <w:r w:rsidRPr="00B06991">
        <w:t xml:space="preserve">находилось </w:t>
      </w:r>
      <w:r w:rsidR="00B06991" w:rsidRPr="00B06991">
        <w:t>18</w:t>
      </w:r>
      <w:r w:rsidRPr="00B06991">
        <w:t xml:space="preserve"> детей, из них</w:t>
      </w:r>
      <w:r w:rsidR="00B06991" w:rsidRPr="00B06991">
        <w:t xml:space="preserve"> 9</w:t>
      </w:r>
      <w:r w:rsidRPr="00B06991">
        <w:t xml:space="preserve"> детям было</w:t>
      </w:r>
      <w:r w:rsidR="00470F60">
        <w:t xml:space="preserve"> рекомендовано пройти ППКа</w:t>
      </w:r>
      <w:r w:rsidR="00BA45D0" w:rsidRPr="00B06991">
        <w:t xml:space="preserve"> в ЦДи</w:t>
      </w:r>
      <w:r w:rsidRPr="00B06991">
        <w:t>К для определе</w:t>
      </w:r>
      <w:r w:rsidR="00B06991" w:rsidRPr="00B06991">
        <w:t>ния образовательного маршрута.</w:t>
      </w:r>
      <w:r w:rsidR="00B06991">
        <w:t xml:space="preserve"> 5</w:t>
      </w:r>
      <w:r w:rsidRPr="00D86AC5">
        <w:t xml:space="preserve"> воспитанников получили рекомендации ПМПК о смене образовательного маршрута для детей с ТНР и нарушен</w:t>
      </w:r>
      <w:r w:rsidR="00BA45D0">
        <w:t>ие ВПФ.</w:t>
      </w:r>
    </w:p>
    <w:p w:rsidR="006A0C64" w:rsidRPr="009E6809" w:rsidRDefault="00E33F60" w:rsidP="006A0C64">
      <w:pPr>
        <w:pStyle w:val="1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В течени</w:t>
      </w:r>
      <w:r w:rsidR="00B06991">
        <w:rPr>
          <w:rFonts w:ascii="Times New Roman" w:hAnsi="Times New Roman"/>
          <w:sz w:val="24"/>
          <w:szCs w:val="24"/>
        </w:rPr>
        <w:t>е отчетного периода прошло 3 заседания</w:t>
      </w:r>
      <w:r w:rsidR="00470F60">
        <w:rPr>
          <w:rFonts w:ascii="Times New Roman" w:hAnsi="Times New Roman"/>
          <w:sz w:val="24"/>
          <w:szCs w:val="24"/>
        </w:rPr>
        <w:t xml:space="preserve"> ППКа</w:t>
      </w:r>
      <w:r w:rsidR="006A0C64" w:rsidRPr="009E6809">
        <w:rPr>
          <w:rFonts w:ascii="Times New Roman" w:hAnsi="Times New Roman"/>
          <w:sz w:val="24"/>
          <w:szCs w:val="24"/>
        </w:rPr>
        <w:t xml:space="preserve"> в ДОУ. Рассматривались и обсуждались вопросы фор</w:t>
      </w:r>
      <w:r w:rsidR="00470F60">
        <w:rPr>
          <w:rFonts w:ascii="Times New Roman" w:hAnsi="Times New Roman"/>
          <w:sz w:val="24"/>
          <w:szCs w:val="24"/>
        </w:rPr>
        <w:t>мирования и подачи заявки в ЦДиК</w:t>
      </w:r>
      <w:r w:rsidR="006A0C64" w:rsidRPr="009E6809">
        <w:rPr>
          <w:rFonts w:ascii="Times New Roman" w:hAnsi="Times New Roman"/>
          <w:sz w:val="24"/>
          <w:szCs w:val="24"/>
        </w:rPr>
        <w:t>, результаты обследования детей, анализ сопровождения, организация индивидуальной работы с детьми, реализация ИОМ, сопровождение детей СОП, под</w:t>
      </w:r>
      <w:r w:rsidR="00470F60">
        <w:rPr>
          <w:rFonts w:ascii="Times New Roman" w:hAnsi="Times New Roman"/>
          <w:sz w:val="24"/>
          <w:szCs w:val="24"/>
        </w:rPr>
        <w:t>готовка пакета документов для П</w:t>
      </w:r>
      <w:r w:rsidR="006A0C64" w:rsidRPr="009E6809">
        <w:rPr>
          <w:rFonts w:ascii="Times New Roman" w:hAnsi="Times New Roman"/>
          <w:sz w:val="24"/>
          <w:szCs w:val="24"/>
        </w:rPr>
        <w:t>П</w:t>
      </w:r>
      <w:r w:rsidR="00470F60">
        <w:rPr>
          <w:rFonts w:ascii="Times New Roman" w:hAnsi="Times New Roman"/>
          <w:sz w:val="24"/>
          <w:szCs w:val="24"/>
        </w:rPr>
        <w:t>Ка</w:t>
      </w:r>
      <w:r w:rsidR="006A0C64" w:rsidRPr="009E6809">
        <w:rPr>
          <w:rFonts w:ascii="Times New Roman" w:hAnsi="Times New Roman"/>
          <w:sz w:val="24"/>
          <w:szCs w:val="24"/>
        </w:rPr>
        <w:t>, результаты сопровождения детей.</w:t>
      </w:r>
    </w:p>
    <w:p w:rsidR="006A0C64" w:rsidRPr="00AA5544" w:rsidRDefault="006A0C64" w:rsidP="006A0C64">
      <w:pPr>
        <w:autoSpaceDE w:val="0"/>
        <w:autoSpaceDN w:val="0"/>
        <w:adjustRightInd w:val="0"/>
        <w:jc w:val="both"/>
        <w:rPr>
          <w:color w:val="000000"/>
        </w:rPr>
      </w:pPr>
      <w:r w:rsidRPr="009E6809">
        <w:t xml:space="preserve">      На внутреннем контроле проводи</w:t>
      </w:r>
      <w:r w:rsidR="00B06991">
        <w:t>лась работа с семьей Тимербаевых</w:t>
      </w:r>
      <w:r w:rsidRPr="009E6809">
        <w:t>: консультирование, патронаж, приглашение на образовательную и игровую деятельность, диагностирование.</w:t>
      </w:r>
      <w:r>
        <w:rPr>
          <w:color w:val="000000"/>
        </w:rPr>
        <w:t xml:space="preserve">      </w:t>
      </w:r>
      <w:r w:rsidRPr="00AA5544">
        <w:rPr>
          <w:color w:val="000000"/>
        </w:rPr>
        <w:t xml:space="preserve">Одновременно велась целенаправленная работа с родителями воспитанников в рамках </w:t>
      </w:r>
      <w:r w:rsidRPr="00AA5544">
        <w:rPr>
          <w:color w:val="000000"/>
        </w:rPr>
        <w:lastRenderedPageBreak/>
        <w:t xml:space="preserve">семьеведения. К участию во многих конкурсах и мероприятиях были привлечены дети из многодетных и неблагополучных семей: </w:t>
      </w:r>
    </w:p>
    <w:p w:rsidR="006A0C64" w:rsidRPr="00AA5544" w:rsidRDefault="006A0C64" w:rsidP="006A0C64">
      <w:pPr>
        <w:autoSpaceDE w:val="0"/>
        <w:autoSpaceDN w:val="0"/>
        <w:adjustRightInd w:val="0"/>
        <w:jc w:val="both"/>
        <w:rPr>
          <w:color w:val="000000"/>
        </w:rPr>
      </w:pPr>
      <w:r w:rsidRPr="00AA5544">
        <w:rPr>
          <w:color w:val="000000"/>
        </w:rPr>
        <w:t xml:space="preserve">    </w:t>
      </w:r>
      <w:r>
        <w:rPr>
          <w:color w:val="000000"/>
        </w:rPr>
        <w:t xml:space="preserve"> </w:t>
      </w:r>
      <w:r w:rsidRPr="00AA5544">
        <w:rPr>
          <w:color w:val="000000"/>
        </w:rPr>
        <w:t xml:space="preserve"> Ежеквартально проводились родительские собрания, в повестку дня которых включались вопросы по возрастным особенностям развития детей, развитию игровой деятельности, речевому развитию, специфике подготовки детей к обучению в школе, соблюдению прав ребенка, организации сопровождения с проблемами в развитии и другие. На собраниях принимали участия все педагоги-специалисты, воспитатели проводили показ фрагментов занятий, тренинги с родителями. </w:t>
      </w:r>
    </w:p>
    <w:p w:rsidR="006A0C64" w:rsidRPr="00B06991" w:rsidRDefault="006A0C64" w:rsidP="00B06991">
      <w:pPr>
        <w:autoSpaceDE w:val="0"/>
        <w:autoSpaceDN w:val="0"/>
        <w:adjustRightInd w:val="0"/>
        <w:jc w:val="both"/>
        <w:rPr>
          <w:color w:val="000000"/>
        </w:rPr>
      </w:pPr>
      <w:r w:rsidRPr="00AA5544">
        <w:rPr>
          <w:color w:val="000000"/>
        </w:rPr>
        <w:t xml:space="preserve">    </w:t>
      </w:r>
      <w:r>
        <w:rPr>
          <w:color w:val="000000"/>
        </w:rPr>
        <w:t xml:space="preserve"> </w:t>
      </w:r>
      <w:r w:rsidR="00B06991">
        <w:rPr>
          <w:color w:val="000000"/>
        </w:rPr>
        <w:t xml:space="preserve">  В течение отчетного периода</w:t>
      </w:r>
      <w:r w:rsidRPr="00AA5544">
        <w:rPr>
          <w:color w:val="000000"/>
        </w:rPr>
        <w:t xml:space="preserve"> было проведено одно общее родительское собрание. На нем рассматривались вопросы по организации санитарно-профилактических мероприятий, материально-техническому обеспечению, воспит</w:t>
      </w:r>
      <w:r w:rsidR="00B06991">
        <w:rPr>
          <w:color w:val="000000"/>
        </w:rPr>
        <w:t>ательно-образовательной работе.</w:t>
      </w:r>
    </w:p>
    <w:p w:rsidR="00083020" w:rsidRDefault="00AE6F6D" w:rsidP="00083020">
      <w:pPr>
        <w:ind w:right="-1"/>
        <w:contextualSpacing/>
        <w:jc w:val="both"/>
        <w:rPr>
          <w:b/>
        </w:rPr>
      </w:pPr>
      <w:r>
        <w:rPr>
          <w:rFonts w:eastAsia="Calibri"/>
          <w:b/>
          <w:bCs/>
          <w:color w:val="000000"/>
          <w:bdr w:val="none" w:sz="0" w:space="0" w:color="auto" w:frame="1"/>
          <w:lang w:eastAsia="en-US"/>
        </w:rPr>
        <w:t>4</w:t>
      </w:r>
      <w:r w:rsidR="00D86AC5" w:rsidRPr="00083020">
        <w:rPr>
          <w:rFonts w:eastAsia="Calibri"/>
          <w:b/>
          <w:bCs/>
          <w:color w:val="000000"/>
          <w:bdr w:val="none" w:sz="0" w:space="0" w:color="auto" w:frame="1"/>
          <w:lang w:eastAsia="en-US"/>
        </w:rPr>
        <w:t xml:space="preserve">. </w:t>
      </w:r>
      <w:r w:rsidR="00083020" w:rsidRPr="00083020">
        <w:rPr>
          <w:b/>
        </w:rPr>
        <w:t>Повышать компетентность педагогов в соответствии с профессиональным стандартом и требованиями ФГОС дошкольного образования.</w:t>
      </w:r>
    </w:p>
    <w:p w:rsidR="00083020" w:rsidRPr="00CE4290" w:rsidRDefault="00083020" w:rsidP="006647BA">
      <w:pPr>
        <w:ind w:firstLine="708"/>
        <w:jc w:val="both"/>
        <w:rPr>
          <w:b/>
        </w:rPr>
      </w:pPr>
      <w:r w:rsidRPr="00191FA2">
        <w:rPr>
          <w:iCs/>
          <w:color w:val="000000"/>
        </w:rPr>
        <w:t>В рамках профессионального повышения мастерства каждый педагог имеет план по самообразованию в рамках реализуемой темы. В него входит изучение новинок методической литературы, прохождение курсов повышения квалификации, участие в работе системы ДОУ, разработка планов, программ, публикация опыта работы, распространение опыта работы на муниципальном,  региональном, российском уровне, подготовка воспитанников к различным конкурсам.</w:t>
      </w:r>
    </w:p>
    <w:p w:rsidR="00083020" w:rsidRDefault="006647BA" w:rsidP="00083020">
      <w:pPr>
        <w:tabs>
          <w:tab w:val="left" w:pos="690"/>
        </w:tabs>
        <w:jc w:val="both"/>
        <w:rPr>
          <w:bCs/>
          <w:iCs/>
          <w:shd w:val="clear" w:color="auto" w:fill="FFFFFF"/>
        </w:rPr>
      </w:pPr>
      <w:r w:rsidRPr="00BA45D0">
        <w:rPr>
          <w:iCs/>
          <w:color w:val="FF0000"/>
        </w:rPr>
        <w:t xml:space="preserve">      </w:t>
      </w:r>
      <w:r w:rsidR="00083020">
        <w:rPr>
          <w:bCs/>
          <w:iCs/>
          <w:shd w:val="clear" w:color="auto" w:fill="FFFFFF"/>
        </w:rPr>
        <w:t xml:space="preserve">      В октябре на семинаре </w:t>
      </w:r>
      <w:r w:rsidR="00083020">
        <w:t xml:space="preserve">«Маркеры игрового пространства», были раскрыты вопросы трансформируемости, вариативности  предметно-пространственной игровой </w:t>
      </w:r>
      <w:r w:rsidR="00BA45D0">
        <w:t>среды. Воспитатель Фасхиева Р.Ю</w:t>
      </w:r>
      <w:r w:rsidR="00083020">
        <w:t>. организовала несколько игр «Найди неточности», «Красная Шапочка», «Сделай вместе». Все они носили групповой и подгрупповой характер. Нужно было распределить действия, договориться  о работе, подвести результат. Данные формы организации детей наиболее сложные, т.к. дети не всегда могут договориться и распределить обязанности между собой.</w:t>
      </w:r>
    </w:p>
    <w:p w:rsidR="00083020" w:rsidRDefault="006647BA" w:rsidP="00083020">
      <w:pPr>
        <w:autoSpaceDE w:val="0"/>
        <w:autoSpaceDN w:val="0"/>
        <w:adjustRightInd w:val="0"/>
        <w:jc w:val="both"/>
        <w:rPr>
          <w:bCs/>
          <w:iCs/>
          <w:shd w:val="clear" w:color="auto" w:fill="FFFFFF"/>
        </w:rPr>
      </w:pPr>
      <w:r>
        <w:rPr>
          <w:bCs/>
          <w:iCs/>
          <w:shd w:val="clear" w:color="auto" w:fill="FFFFFF"/>
        </w:rPr>
        <w:t xml:space="preserve">      В течение</w:t>
      </w:r>
      <w:r w:rsidR="00216588">
        <w:rPr>
          <w:bCs/>
          <w:iCs/>
          <w:shd w:val="clear" w:color="auto" w:fill="FFFFFF"/>
        </w:rPr>
        <w:t xml:space="preserve"> отчетного периода</w:t>
      </w:r>
      <w:r w:rsidR="00083020">
        <w:rPr>
          <w:bCs/>
          <w:iCs/>
          <w:shd w:val="clear" w:color="auto" w:fill="FFFFFF"/>
        </w:rPr>
        <w:t xml:space="preserve"> воспитатель по обучению детей русскому и татарскому языкам </w:t>
      </w:r>
      <w:r w:rsidR="00216588">
        <w:rPr>
          <w:bCs/>
          <w:iCs/>
          <w:shd w:val="clear" w:color="auto" w:fill="FFFFFF"/>
        </w:rPr>
        <w:t xml:space="preserve">Билалова Э.Х. </w:t>
      </w:r>
      <w:r w:rsidR="00083020">
        <w:rPr>
          <w:bCs/>
          <w:iCs/>
          <w:shd w:val="clear" w:color="auto" w:fill="FFFFFF"/>
        </w:rPr>
        <w:t>организовывала взаимопосещения игровой деятельности</w:t>
      </w:r>
      <w:r>
        <w:rPr>
          <w:bCs/>
          <w:iCs/>
          <w:shd w:val="clear" w:color="auto" w:fill="FFFFFF"/>
        </w:rPr>
        <w:t xml:space="preserve"> </w:t>
      </w:r>
      <w:r w:rsidR="00083020">
        <w:rPr>
          <w:bCs/>
          <w:iCs/>
          <w:shd w:val="clear" w:color="auto" w:fill="FFFFFF"/>
        </w:rPr>
        <w:t>(режимных моментов) в которых происходило закрепление знаний татарского языка. Особенно интересными были дид/игра «Дом с секретом» в старшей гру</w:t>
      </w:r>
      <w:r>
        <w:rPr>
          <w:bCs/>
          <w:iCs/>
          <w:shd w:val="clear" w:color="auto" w:fill="FFFFFF"/>
        </w:rPr>
        <w:t>ппе № 8, воспитатель Колесникова А.Х</w:t>
      </w:r>
      <w:r w:rsidR="00083020">
        <w:rPr>
          <w:bCs/>
          <w:iCs/>
          <w:shd w:val="clear" w:color="auto" w:fill="FFFFFF"/>
        </w:rPr>
        <w:t>.; интерактивная игра «Айкьюша» в по</w:t>
      </w:r>
      <w:r>
        <w:rPr>
          <w:bCs/>
          <w:iCs/>
          <w:shd w:val="clear" w:color="auto" w:fill="FFFFFF"/>
        </w:rPr>
        <w:t xml:space="preserve">дготовительной к школе группе №3 (логопедической), воспитатель </w:t>
      </w:r>
      <w:r w:rsidR="00BA45D0">
        <w:rPr>
          <w:bCs/>
          <w:iCs/>
          <w:shd w:val="clear" w:color="auto" w:fill="FFFFFF"/>
        </w:rPr>
        <w:t>Фасхиева Р.Ю</w:t>
      </w:r>
      <w:r w:rsidR="00083020">
        <w:rPr>
          <w:bCs/>
          <w:iCs/>
          <w:shd w:val="clear" w:color="auto" w:fill="FFFFFF"/>
        </w:rPr>
        <w:t>.; настольная игра «Лего город» в сред</w:t>
      </w:r>
      <w:r>
        <w:rPr>
          <w:bCs/>
          <w:iCs/>
          <w:shd w:val="clear" w:color="auto" w:fill="FFFFFF"/>
        </w:rPr>
        <w:t>ней группе № 7 (логопедической), воспитатель Надежко О.А</w:t>
      </w:r>
      <w:r w:rsidR="00083020">
        <w:rPr>
          <w:bCs/>
          <w:iCs/>
          <w:shd w:val="clear" w:color="auto" w:fill="FFFFFF"/>
        </w:rPr>
        <w:t>.</w:t>
      </w:r>
    </w:p>
    <w:p w:rsidR="00216588" w:rsidRDefault="00083020" w:rsidP="00216588">
      <w:pPr>
        <w:pStyle w:val="af0"/>
        <w:shd w:val="clear" w:color="auto" w:fill="FFFFFF"/>
        <w:spacing w:before="0" w:beforeAutospacing="0" w:after="0" w:afterAutospacing="0"/>
        <w:jc w:val="both"/>
        <w:rPr>
          <w:rFonts w:eastAsia="Calibri"/>
          <w:bCs/>
          <w:bdr w:val="none" w:sz="0" w:space="0" w:color="auto" w:frame="1"/>
        </w:rPr>
      </w:pPr>
      <w:r>
        <w:rPr>
          <w:bCs/>
          <w:iCs/>
          <w:shd w:val="clear" w:color="auto" w:fill="FFFFFF"/>
        </w:rPr>
        <w:t xml:space="preserve">      </w:t>
      </w:r>
      <w:r w:rsidR="00216588">
        <w:rPr>
          <w:bCs/>
          <w:iCs/>
          <w:shd w:val="clear" w:color="auto" w:fill="FFFFFF"/>
        </w:rPr>
        <w:t xml:space="preserve">В октябре месяце два педагога детского сада Билалова Э.Х. и Ефремова М.В. приняли участие в зональном </w:t>
      </w:r>
      <w:r w:rsidR="00216588">
        <w:rPr>
          <w:rFonts w:eastAsia="Calibri"/>
          <w:bCs/>
          <w:bdr w:val="none" w:sz="0" w:space="0" w:color="auto" w:frame="1"/>
        </w:rPr>
        <w:t xml:space="preserve">конкурсе для педагогических работников ДОО </w:t>
      </w:r>
      <w:r w:rsidR="00216588" w:rsidRPr="002346B6">
        <w:rPr>
          <w:rFonts w:eastAsia="Calibri"/>
          <w:bCs/>
          <w:bdr w:val="none" w:sz="0" w:space="0" w:color="auto" w:frame="1"/>
        </w:rPr>
        <w:t>«Ярмарка педагогических идей</w:t>
      </w:r>
      <w:r w:rsidR="00216588">
        <w:rPr>
          <w:rFonts w:eastAsia="Calibri"/>
          <w:bCs/>
          <w:bdr w:val="none" w:sz="0" w:space="0" w:color="auto" w:frame="1"/>
        </w:rPr>
        <w:t>-2019. Лучший мастер-класс педагога ДОУ</w:t>
      </w:r>
      <w:r w:rsidR="00216588" w:rsidRPr="002346B6">
        <w:rPr>
          <w:rFonts w:eastAsia="Calibri"/>
          <w:bCs/>
          <w:bdr w:val="none" w:sz="0" w:space="0" w:color="auto" w:frame="1"/>
        </w:rPr>
        <w:t>»</w:t>
      </w:r>
      <w:r w:rsidR="00216588">
        <w:rPr>
          <w:rFonts w:eastAsia="Calibri"/>
          <w:bCs/>
          <w:bdr w:val="none" w:sz="0" w:space="0" w:color="auto" w:frame="1"/>
        </w:rPr>
        <w:t xml:space="preserve">. Получили Диплом 2 степени; а старший воспитатель Гребнева Ю.Ф. – приняла участие в составе жюри. </w:t>
      </w:r>
    </w:p>
    <w:p w:rsidR="00BA45D0" w:rsidRDefault="00BA45D0" w:rsidP="00216588">
      <w:pPr>
        <w:pStyle w:val="af0"/>
        <w:shd w:val="clear" w:color="auto" w:fill="FFFFFF"/>
        <w:spacing w:before="0" w:beforeAutospacing="0" w:after="0" w:afterAutospacing="0"/>
        <w:jc w:val="both"/>
        <w:rPr>
          <w:rFonts w:eastAsia="Calibri"/>
          <w:bCs/>
          <w:bdr w:val="none" w:sz="0" w:space="0" w:color="auto" w:frame="1"/>
        </w:rPr>
      </w:pPr>
      <w:r>
        <w:t xml:space="preserve">Также в октябре месяце воспитатель логопедической группы Вильданова Г.Н. приняла участие в зональном </w:t>
      </w:r>
      <w:r>
        <w:rPr>
          <w:rFonts w:eastAsia="Calibri"/>
          <w:bCs/>
          <w:bdr w:val="none" w:sz="0" w:space="0" w:color="auto" w:frame="1"/>
        </w:rPr>
        <w:t xml:space="preserve">конкурсе «Авторских программ и методических разработок по работе с детьми с ОВЗ», получила Диплом 2 степени. </w:t>
      </w:r>
    </w:p>
    <w:p w:rsidR="00083020" w:rsidRPr="00216588" w:rsidRDefault="00083020" w:rsidP="00BA45D0">
      <w:pPr>
        <w:pStyle w:val="af0"/>
        <w:shd w:val="clear" w:color="auto" w:fill="FFFFFF"/>
        <w:spacing w:before="0" w:beforeAutospacing="0" w:after="0" w:afterAutospacing="0"/>
        <w:ind w:firstLine="708"/>
        <w:jc w:val="both"/>
        <w:rPr>
          <w:bCs/>
          <w:color w:val="111111"/>
          <w:bdr w:val="none" w:sz="0" w:space="0" w:color="auto" w:frame="1"/>
        </w:rPr>
      </w:pPr>
      <w:r w:rsidRPr="009C68B9">
        <w:t>В октябр</w:t>
      </w:r>
      <w:r w:rsidR="006647BA">
        <w:t>е-ноябре воспитатель Колесникова А.Х</w:t>
      </w:r>
      <w:r w:rsidRPr="009C68B9">
        <w:t>. приняла участие в муниципальном конкурсе профессионального мастерст</w:t>
      </w:r>
      <w:r w:rsidR="006647BA">
        <w:t>ва «Воспитатель года - 2020». Анастасия Харисовна</w:t>
      </w:r>
      <w:r w:rsidRPr="009C68B9">
        <w:t xml:space="preserve"> рассказала о своей работе в данном направлении, организовала </w:t>
      </w:r>
      <w:r w:rsidR="00216588">
        <w:t xml:space="preserve">и провела </w:t>
      </w:r>
      <w:r w:rsidR="00BB79FC">
        <w:t>мастер-класс</w:t>
      </w:r>
      <w:r w:rsidR="00216588">
        <w:t xml:space="preserve"> с участниками конкурса </w:t>
      </w:r>
      <w:r w:rsidR="00216588" w:rsidRPr="00216588">
        <w:rPr>
          <w:rStyle w:val="af3"/>
          <w:b w:val="0"/>
          <w:color w:val="111111"/>
          <w:bdr w:val="none" w:sz="0" w:space="0" w:color="auto" w:frame="1"/>
        </w:rPr>
        <w:t>«</w:t>
      </w:r>
      <w:r w:rsidR="00216588" w:rsidRPr="00216588">
        <w:rPr>
          <w:bCs/>
          <w:color w:val="111111"/>
          <w:bdr w:val="none" w:sz="0" w:space="0" w:color="auto" w:frame="1"/>
        </w:rPr>
        <w:t>Применение  ТРИЗ-технологии в совместной деятельности педагога и детей в ДОУ»</w:t>
      </w:r>
      <w:r w:rsidRPr="009C68B9">
        <w:t xml:space="preserve">, </w:t>
      </w:r>
      <w:r w:rsidRPr="00216588">
        <w:t xml:space="preserve">представила </w:t>
      </w:r>
      <w:r w:rsidR="00BB79FC" w:rsidRPr="00216588">
        <w:rPr>
          <w:bCs/>
        </w:rPr>
        <w:t>творческую презентацию</w:t>
      </w:r>
      <w:r w:rsidR="00BB79FC" w:rsidRPr="00216588">
        <w:t xml:space="preserve"> </w:t>
      </w:r>
      <w:r w:rsidR="00BB79FC" w:rsidRPr="00216588">
        <w:rPr>
          <w:bCs/>
        </w:rPr>
        <w:t xml:space="preserve">«Развитие мышления и творческого воображения </w:t>
      </w:r>
      <w:r w:rsidR="00216588" w:rsidRPr="00216588">
        <w:rPr>
          <w:bCs/>
        </w:rPr>
        <w:t>посредством технологий ТРИЗ</w:t>
      </w:r>
      <w:r w:rsidR="00BB79FC" w:rsidRPr="00216588">
        <w:rPr>
          <w:bCs/>
        </w:rPr>
        <w:t>»</w:t>
      </w:r>
      <w:r w:rsidR="00216588" w:rsidRPr="00216588">
        <w:rPr>
          <w:bCs/>
        </w:rPr>
        <w:t xml:space="preserve">. </w:t>
      </w:r>
      <w:r w:rsidR="006647BA" w:rsidRPr="00216588">
        <w:t>В</w:t>
      </w:r>
      <w:r w:rsidR="006647BA">
        <w:t xml:space="preserve"> декабре</w:t>
      </w:r>
      <w:r>
        <w:t xml:space="preserve"> месяце с опытом работы выступила перед молодыми специалистами.</w:t>
      </w:r>
    </w:p>
    <w:p w:rsidR="00083020" w:rsidRPr="00AA5544" w:rsidRDefault="00083020" w:rsidP="006647BA">
      <w:pPr>
        <w:autoSpaceDE w:val="0"/>
        <w:autoSpaceDN w:val="0"/>
        <w:adjustRightInd w:val="0"/>
        <w:ind w:firstLine="708"/>
        <w:jc w:val="both"/>
      </w:pPr>
      <w:r w:rsidRPr="00063FFC">
        <w:t xml:space="preserve">Анализ работы педагогического коллектива  позволяет сделать вывод о повышении квалификационного уровня педагогов, стабильности работы, наличии тенденции к повышению профессиональной компетентности, мобильности к реализации поставленных задач в инновационном режиме развития, совершенствованию содержания и методов воспитания и обучения детей. </w:t>
      </w:r>
      <w:r>
        <w:t xml:space="preserve">Педагогический коллектив имеет творческий потенциал. </w:t>
      </w:r>
    </w:p>
    <w:p w:rsidR="008C39B5" w:rsidRPr="004B10E8" w:rsidRDefault="004A6D87" w:rsidP="008C39B5">
      <w:pPr>
        <w:jc w:val="both"/>
      </w:pPr>
      <w:r>
        <w:lastRenderedPageBreak/>
        <w:t xml:space="preserve">Но были </w:t>
      </w:r>
      <w:r w:rsidR="008C39B5" w:rsidRPr="004B10E8">
        <w:t xml:space="preserve">выявлены слабые стороны в работе с педагогами по таким направлениям, как: </w:t>
      </w:r>
    </w:p>
    <w:p w:rsidR="008C39B5" w:rsidRPr="004B10E8" w:rsidRDefault="008C39B5" w:rsidP="008C39B5">
      <w:r w:rsidRPr="004B10E8">
        <w:t xml:space="preserve">- сотрудничество со школой и другими организациями;  </w:t>
      </w:r>
    </w:p>
    <w:p w:rsidR="008C39B5" w:rsidRPr="004B10E8" w:rsidRDefault="008C39B5" w:rsidP="008C39B5">
      <w:r w:rsidRPr="004B10E8">
        <w:t>- взаимодействие с родителями воспитанников;</w:t>
      </w:r>
    </w:p>
    <w:p w:rsidR="008C39B5" w:rsidRPr="004B10E8" w:rsidRDefault="008C39B5" w:rsidP="008C39B5">
      <w:r w:rsidRPr="004B10E8">
        <w:t>- внедрение инноваций и интерактивных технологий в работу с детьми;</w:t>
      </w:r>
    </w:p>
    <w:p w:rsidR="008C39B5" w:rsidRPr="004B10E8" w:rsidRDefault="008C39B5" w:rsidP="008C39B5">
      <w:r w:rsidRPr="004B10E8">
        <w:t>- организация работы творческих групп по проектам;</w:t>
      </w:r>
    </w:p>
    <w:p w:rsidR="008C39B5" w:rsidRPr="004B10E8" w:rsidRDefault="008C39B5" w:rsidP="008C39B5">
      <w:r w:rsidRPr="004B10E8">
        <w:t>- создание портфолио педагогов (в том числе электронного);</w:t>
      </w:r>
    </w:p>
    <w:p w:rsidR="008C39B5" w:rsidRPr="004B10E8" w:rsidRDefault="008C39B5" w:rsidP="008C39B5">
      <w:pPr>
        <w:tabs>
          <w:tab w:val="left" w:pos="2200"/>
        </w:tabs>
      </w:pPr>
      <w:r w:rsidRPr="004B10E8">
        <w:t xml:space="preserve">-совершенствование РППС с учетом требований ФГОС ДО. </w:t>
      </w:r>
    </w:p>
    <w:p w:rsidR="008C39B5" w:rsidRPr="004B10E8" w:rsidRDefault="008C39B5" w:rsidP="008C39B5">
      <w:pPr>
        <w:jc w:val="both"/>
      </w:pPr>
      <w:r w:rsidRPr="004B10E8">
        <w:tab/>
        <w:t>Методической службе необходимо адекватно оценивать возможности педагогического коллектива, своевременно выявлять затруднения, и оказывать методическую помощь, рационально планировать свою деятельность и деятельность педагогов, творчески подходить к решению профессиональных задач.</w:t>
      </w:r>
    </w:p>
    <w:p w:rsidR="002346B6" w:rsidRDefault="002346B6" w:rsidP="00BA45D0">
      <w:pPr>
        <w:tabs>
          <w:tab w:val="left" w:pos="2352"/>
        </w:tabs>
        <w:jc w:val="both"/>
        <w:rPr>
          <w:rFonts w:eastAsia="Calibri"/>
          <w:lang w:eastAsia="en-US"/>
        </w:rPr>
      </w:pPr>
    </w:p>
    <w:p w:rsidR="009B7DA8" w:rsidRDefault="009B7DA8" w:rsidP="00BA45D0">
      <w:pPr>
        <w:tabs>
          <w:tab w:val="left" w:pos="2352"/>
        </w:tabs>
        <w:jc w:val="both"/>
        <w:rPr>
          <w:rFonts w:eastAsia="Calibri"/>
          <w:lang w:eastAsia="en-US"/>
        </w:rPr>
      </w:pPr>
    </w:p>
    <w:p w:rsidR="009B7DA8" w:rsidRPr="002346B6" w:rsidRDefault="009B7DA8" w:rsidP="009B7DA8">
      <w:pPr>
        <w:jc w:val="center"/>
        <w:rPr>
          <w:rFonts w:eastAsia="Calibri"/>
          <w:b/>
          <w:lang w:eastAsia="en-US"/>
        </w:rPr>
      </w:pPr>
      <w:r w:rsidRPr="002346B6">
        <w:rPr>
          <w:rFonts w:eastAsia="Calibri"/>
          <w:b/>
          <w:lang w:eastAsia="en-US"/>
        </w:rPr>
        <w:t>Методическая</w:t>
      </w:r>
      <w:r>
        <w:rPr>
          <w:rFonts w:eastAsia="Calibri"/>
          <w:b/>
          <w:lang w:eastAsia="en-US"/>
        </w:rPr>
        <w:t xml:space="preserve"> активность педагогов МБ</w:t>
      </w:r>
      <w:r w:rsidRPr="002346B6">
        <w:rPr>
          <w:rFonts w:eastAsia="Calibri"/>
          <w:b/>
          <w:lang w:eastAsia="en-US"/>
        </w:rPr>
        <w:t xml:space="preserve">ДОУ </w:t>
      </w:r>
    </w:p>
    <w:p w:rsidR="009B7DA8" w:rsidRPr="002346B6" w:rsidRDefault="009B7DA8" w:rsidP="009B7DA8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«Детский сад комбинированного вида № 12»  НМР РТ в  2019</w:t>
      </w:r>
      <w:r w:rsidRPr="002346B6">
        <w:rPr>
          <w:rFonts w:eastAsia="Calibri"/>
          <w:b/>
          <w:lang w:eastAsia="en-US"/>
        </w:rPr>
        <w:t xml:space="preserve"> году </w:t>
      </w:r>
    </w:p>
    <w:p w:rsidR="009B7DA8" w:rsidRPr="002346B6" w:rsidRDefault="009B7DA8" w:rsidP="009B7DA8">
      <w:pPr>
        <w:rPr>
          <w:rFonts w:eastAsia="Calibri"/>
          <w:b/>
          <w:lang w:eastAsia="en-US"/>
        </w:rPr>
      </w:pPr>
    </w:p>
    <w:tbl>
      <w:tblPr>
        <w:tblpPr w:leftFromText="180" w:rightFromText="180" w:vertAnchor="text" w:tblpX="40" w:tblpY="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94"/>
        <w:gridCol w:w="2126"/>
        <w:gridCol w:w="1843"/>
        <w:gridCol w:w="1701"/>
      </w:tblGrid>
      <w:tr w:rsidR="009B7DA8" w:rsidRPr="002346B6" w:rsidTr="00862190">
        <w:tc>
          <w:tcPr>
            <w:tcW w:w="3794" w:type="dxa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Мероприятие </w:t>
            </w:r>
          </w:p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>Уровень</w:t>
            </w:r>
          </w:p>
        </w:tc>
        <w:tc>
          <w:tcPr>
            <w:tcW w:w="1843" w:type="dxa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>Сроки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Результат </w:t>
            </w:r>
          </w:p>
        </w:tc>
      </w:tr>
      <w:tr w:rsidR="009B7DA8" w:rsidRPr="002346B6" w:rsidTr="00862190">
        <w:tc>
          <w:tcPr>
            <w:tcW w:w="9464" w:type="dxa"/>
            <w:gridSpan w:val="4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>Январь</w:t>
            </w:r>
          </w:p>
        </w:tc>
      </w:tr>
      <w:tr w:rsidR="009B7DA8" w:rsidRPr="002346B6" w:rsidTr="00862190">
        <w:trPr>
          <w:trHeight w:val="246"/>
        </w:trPr>
        <w:tc>
          <w:tcPr>
            <w:tcW w:w="9464" w:type="dxa"/>
            <w:gridSpan w:val="4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Июнь</w:t>
            </w:r>
          </w:p>
        </w:tc>
      </w:tr>
      <w:tr w:rsidR="009B7DA8" w:rsidRPr="002346B6" w:rsidTr="00862190">
        <w:tc>
          <w:tcPr>
            <w:tcW w:w="3794" w:type="dxa"/>
            <w:shd w:val="clear" w:color="auto" w:fill="auto"/>
          </w:tcPr>
          <w:p w:rsidR="009B7DA8" w:rsidRPr="002346B6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Конкурс интерактивных игр «Карусель» (Фасхиева Р.Ю.)</w:t>
            </w: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Республиканский </w:t>
            </w:r>
          </w:p>
        </w:tc>
        <w:tc>
          <w:tcPr>
            <w:tcW w:w="1843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17.06.2019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ЧОУ СМЦ «Развитие»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tabs>
                <w:tab w:val="left" w:pos="711"/>
                <w:tab w:val="center" w:pos="1490"/>
              </w:tabs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2 место в номинации «ФЭМП», «Познание»</w:t>
            </w:r>
          </w:p>
        </w:tc>
      </w:tr>
      <w:tr w:rsidR="009B7DA8" w:rsidRPr="002346B6" w:rsidTr="00862190">
        <w:tc>
          <w:tcPr>
            <w:tcW w:w="9464" w:type="dxa"/>
            <w:gridSpan w:val="4"/>
            <w:shd w:val="clear" w:color="auto" w:fill="auto"/>
          </w:tcPr>
          <w:p w:rsidR="009B7DA8" w:rsidRPr="007546A6" w:rsidRDefault="009B7DA8" w:rsidP="00862190">
            <w:pPr>
              <w:jc w:val="center"/>
              <w:textAlignment w:val="baseline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7546A6">
              <w:rPr>
                <w:rFonts w:eastAsia="Calibri"/>
                <w:b/>
                <w:bCs/>
                <w:bdr w:val="none" w:sz="0" w:space="0" w:color="auto" w:frame="1"/>
              </w:rPr>
              <w:t>Июль</w:t>
            </w:r>
          </w:p>
        </w:tc>
      </w:tr>
      <w:tr w:rsidR="009B7DA8" w:rsidRPr="002346B6" w:rsidTr="00862190">
        <w:tc>
          <w:tcPr>
            <w:tcW w:w="3794" w:type="dxa"/>
            <w:shd w:val="clear" w:color="auto" w:fill="auto"/>
          </w:tcPr>
          <w:p w:rsidR="009B7DA8" w:rsidRPr="002346B6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Творческий конкурс «Радужное детство» (Вильданова Г.Н.)</w:t>
            </w: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Республиканский </w:t>
            </w:r>
          </w:p>
        </w:tc>
        <w:tc>
          <w:tcPr>
            <w:tcW w:w="1843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15.07.2019 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ЧОУ СМЦ «Развитие»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победителя 2 степени в номинации «Экологическая игра»</w:t>
            </w:r>
          </w:p>
        </w:tc>
      </w:tr>
      <w:tr w:rsidR="009B7DA8" w:rsidRPr="007546A6" w:rsidTr="00862190">
        <w:tc>
          <w:tcPr>
            <w:tcW w:w="3794" w:type="dxa"/>
            <w:shd w:val="clear" w:color="auto" w:fill="auto"/>
          </w:tcPr>
          <w:p w:rsidR="009B7DA8" w:rsidRPr="007546A6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7546A6">
              <w:rPr>
                <w:rFonts w:eastAsia="Calibri"/>
                <w:bCs/>
                <w:bdr w:val="none" w:sz="0" w:space="0" w:color="auto" w:frame="1"/>
              </w:rPr>
              <w:t>Творческий конкурс «Радужное детство»</w:t>
            </w:r>
            <w:r>
              <w:rPr>
                <w:rFonts w:eastAsia="Calibri"/>
                <w:bCs/>
                <w:bdr w:val="none" w:sz="0" w:space="0" w:color="auto" w:frame="1"/>
              </w:rPr>
              <w:t xml:space="preserve"> (Фасхиева Р.Ю.</w:t>
            </w:r>
            <w:r w:rsidRPr="007546A6">
              <w:rPr>
                <w:rFonts w:eastAsia="Calibri"/>
                <w:bCs/>
                <w:bdr w:val="none" w:sz="0" w:space="0" w:color="auto" w:frame="1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9B7DA8" w:rsidRPr="007546A6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7546A6">
              <w:rPr>
                <w:rFonts w:eastAsia="Calibri"/>
                <w:bCs/>
                <w:bdr w:val="none" w:sz="0" w:space="0" w:color="auto" w:frame="1"/>
              </w:rPr>
              <w:t xml:space="preserve">Республиканский </w:t>
            </w:r>
          </w:p>
        </w:tc>
        <w:tc>
          <w:tcPr>
            <w:tcW w:w="1843" w:type="dxa"/>
            <w:shd w:val="clear" w:color="auto" w:fill="auto"/>
          </w:tcPr>
          <w:p w:rsidR="009B7DA8" w:rsidRPr="007546A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7546A6">
              <w:rPr>
                <w:rFonts w:eastAsia="Calibri"/>
                <w:bCs/>
                <w:bdr w:val="none" w:sz="0" w:space="0" w:color="auto" w:frame="1"/>
              </w:rPr>
              <w:t>15.07.2019</w:t>
            </w:r>
          </w:p>
          <w:p w:rsidR="009B7DA8" w:rsidRPr="007546A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7546A6">
              <w:rPr>
                <w:rFonts w:eastAsia="Calibri"/>
                <w:bCs/>
                <w:bdr w:val="none" w:sz="0" w:space="0" w:color="auto" w:frame="1"/>
              </w:rPr>
              <w:t>ЧОУ СМЦ «Развитие»</w:t>
            </w:r>
          </w:p>
        </w:tc>
        <w:tc>
          <w:tcPr>
            <w:tcW w:w="1701" w:type="dxa"/>
            <w:shd w:val="clear" w:color="auto" w:fill="auto"/>
          </w:tcPr>
          <w:p w:rsidR="009B7DA8" w:rsidRPr="007546A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победителя 1</w:t>
            </w:r>
            <w:r w:rsidRPr="007546A6">
              <w:rPr>
                <w:rFonts w:eastAsia="Calibri"/>
                <w:bCs/>
                <w:bdr w:val="none" w:sz="0" w:space="0" w:color="auto" w:frame="1"/>
              </w:rPr>
              <w:t xml:space="preserve"> степени</w:t>
            </w:r>
            <w:r>
              <w:rPr>
                <w:rFonts w:eastAsia="Calibri"/>
                <w:bCs/>
                <w:bdr w:val="none" w:sz="0" w:space="0" w:color="auto" w:frame="1"/>
              </w:rPr>
              <w:t xml:space="preserve"> в номинации «Экологическая игра»</w:t>
            </w:r>
          </w:p>
        </w:tc>
      </w:tr>
      <w:tr w:rsidR="009B7DA8" w:rsidRPr="007546A6" w:rsidTr="00862190">
        <w:tc>
          <w:tcPr>
            <w:tcW w:w="3794" w:type="dxa"/>
            <w:shd w:val="clear" w:color="auto" w:fill="auto"/>
          </w:tcPr>
          <w:p w:rsidR="009B7DA8" w:rsidRPr="007546A6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7546A6">
              <w:rPr>
                <w:rFonts w:eastAsia="Calibri"/>
                <w:bCs/>
                <w:bdr w:val="none" w:sz="0" w:space="0" w:color="auto" w:frame="1"/>
              </w:rPr>
              <w:t>Творческий конкурс «Радужное детство»</w:t>
            </w:r>
            <w:r>
              <w:rPr>
                <w:rFonts w:eastAsia="Calibri"/>
                <w:bCs/>
                <w:bdr w:val="none" w:sz="0" w:space="0" w:color="auto" w:frame="1"/>
              </w:rPr>
              <w:t xml:space="preserve"> (Фасхиева Р.Ю.</w:t>
            </w:r>
            <w:r w:rsidRPr="007546A6">
              <w:rPr>
                <w:rFonts w:eastAsia="Calibri"/>
                <w:bCs/>
                <w:bdr w:val="none" w:sz="0" w:space="0" w:color="auto" w:frame="1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9B7DA8" w:rsidRPr="007546A6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7546A6">
              <w:rPr>
                <w:rFonts w:eastAsia="Calibri"/>
                <w:bCs/>
                <w:bdr w:val="none" w:sz="0" w:space="0" w:color="auto" w:frame="1"/>
              </w:rPr>
              <w:t xml:space="preserve">Республиканский </w:t>
            </w:r>
          </w:p>
        </w:tc>
        <w:tc>
          <w:tcPr>
            <w:tcW w:w="1843" w:type="dxa"/>
            <w:shd w:val="clear" w:color="auto" w:fill="auto"/>
          </w:tcPr>
          <w:p w:rsidR="009B7DA8" w:rsidRPr="007546A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7546A6">
              <w:rPr>
                <w:rFonts w:eastAsia="Calibri"/>
                <w:bCs/>
                <w:bdr w:val="none" w:sz="0" w:space="0" w:color="auto" w:frame="1"/>
              </w:rPr>
              <w:t>15.07.2019</w:t>
            </w:r>
          </w:p>
          <w:p w:rsidR="009B7DA8" w:rsidRPr="007546A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7546A6">
              <w:rPr>
                <w:rFonts w:eastAsia="Calibri"/>
                <w:bCs/>
                <w:bdr w:val="none" w:sz="0" w:space="0" w:color="auto" w:frame="1"/>
              </w:rPr>
              <w:t>ЧОУ СМЦ «Развитие»</w:t>
            </w:r>
          </w:p>
        </w:tc>
        <w:tc>
          <w:tcPr>
            <w:tcW w:w="1701" w:type="dxa"/>
            <w:shd w:val="clear" w:color="auto" w:fill="auto"/>
          </w:tcPr>
          <w:p w:rsidR="009B7DA8" w:rsidRPr="007546A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победителя 1</w:t>
            </w:r>
            <w:r w:rsidRPr="007546A6">
              <w:rPr>
                <w:rFonts w:eastAsia="Calibri"/>
                <w:bCs/>
                <w:bdr w:val="none" w:sz="0" w:space="0" w:color="auto" w:frame="1"/>
              </w:rPr>
              <w:t xml:space="preserve"> степени</w:t>
            </w:r>
            <w:r>
              <w:rPr>
                <w:rFonts w:eastAsia="Calibri"/>
                <w:bCs/>
                <w:bdr w:val="none" w:sz="0" w:space="0" w:color="auto" w:frame="1"/>
              </w:rPr>
              <w:t xml:space="preserve"> в номинации «Кижка-малышка»</w:t>
            </w:r>
          </w:p>
        </w:tc>
      </w:tr>
      <w:tr w:rsidR="009B7DA8" w:rsidRPr="002346B6" w:rsidTr="00862190">
        <w:tc>
          <w:tcPr>
            <w:tcW w:w="9464" w:type="dxa"/>
            <w:gridSpan w:val="4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/>
                <w:bCs/>
                <w:bdr w:val="none" w:sz="0" w:space="0" w:color="auto" w:frame="1"/>
              </w:rPr>
              <w:t>Октябрь</w:t>
            </w:r>
          </w:p>
        </w:tc>
      </w:tr>
      <w:tr w:rsidR="009B7DA8" w:rsidRPr="002346B6" w:rsidTr="00862190">
        <w:tc>
          <w:tcPr>
            <w:tcW w:w="3794" w:type="dxa"/>
            <w:shd w:val="clear" w:color="auto" w:fill="auto"/>
          </w:tcPr>
          <w:p w:rsidR="009B7DA8" w:rsidRPr="002346B6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Участие в конкурсе для педагогических работников ДОО </w:t>
            </w:r>
            <w:r w:rsidRPr="002346B6">
              <w:rPr>
                <w:rFonts w:eastAsia="Calibri"/>
                <w:bCs/>
                <w:bdr w:val="none" w:sz="0" w:space="0" w:color="auto" w:frame="1"/>
              </w:rPr>
              <w:t>«Ярмарка педагогических идей</w:t>
            </w:r>
            <w:r>
              <w:rPr>
                <w:rFonts w:eastAsia="Calibri"/>
                <w:bCs/>
                <w:bdr w:val="none" w:sz="0" w:space="0" w:color="auto" w:frame="1"/>
              </w:rPr>
              <w:t>-2019. Лучший мастер-класс педагога ДОУ</w:t>
            </w:r>
            <w:r w:rsidRPr="002346B6">
              <w:rPr>
                <w:rFonts w:eastAsia="Calibri"/>
                <w:bCs/>
                <w:bdr w:val="none" w:sz="0" w:space="0" w:color="auto" w:frame="1"/>
              </w:rPr>
              <w:t>»</w:t>
            </w:r>
            <w:r>
              <w:rPr>
                <w:rFonts w:eastAsia="Calibri"/>
                <w:bCs/>
                <w:bdr w:val="none" w:sz="0" w:space="0" w:color="auto" w:frame="1"/>
              </w:rPr>
              <w:t xml:space="preserve"> (Билалова Э.Х., Ефремова М.В.; Гребнева Ю.Ф. – в составе жюри)</w:t>
            </w: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Зона</w:t>
            </w: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льный </w:t>
            </w:r>
          </w:p>
        </w:tc>
        <w:tc>
          <w:tcPr>
            <w:tcW w:w="1843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25.10.2019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>на базе МАДОУ № 91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Диплом 2 степени 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</w:p>
        </w:tc>
      </w:tr>
      <w:tr w:rsidR="009B7DA8" w:rsidRPr="002346B6" w:rsidTr="00862190">
        <w:tc>
          <w:tcPr>
            <w:tcW w:w="3794" w:type="dxa"/>
            <w:shd w:val="clear" w:color="auto" w:fill="auto"/>
          </w:tcPr>
          <w:p w:rsidR="009B7DA8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lastRenderedPageBreak/>
              <w:t>Участие в конкурсе «Авторских программ и методических разработок по работе с детьми с ОВЗ» (Вильданова Г.Н.)</w:t>
            </w:r>
          </w:p>
        </w:tc>
        <w:tc>
          <w:tcPr>
            <w:tcW w:w="2126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Зональный </w:t>
            </w:r>
          </w:p>
        </w:tc>
        <w:tc>
          <w:tcPr>
            <w:tcW w:w="1843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10.10.2019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Диплом 2 степени </w:t>
            </w:r>
          </w:p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</w:p>
        </w:tc>
      </w:tr>
      <w:tr w:rsidR="009B7DA8" w:rsidRPr="002346B6" w:rsidTr="00862190">
        <w:tc>
          <w:tcPr>
            <w:tcW w:w="9464" w:type="dxa"/>
            <w:gridSpan w:val="4"/>
            <w:shd w:val="clear" w:color="auto" w:fill="auto"/>
          </w:tcPr>
          <w:p w:rsidR="009B7DA8" w:rsidRPr="002F26BE" w:rsidRDefault="009B7DA8" w:rsidP="00862190">
            <w:pPr>
              <w:jc w:val="center"/>
              <w:textAlignment w:val="baseline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2F26BE">
              <w:rPr>
                <w:rFonts w:eastAsia="Calibri"/>
                <w:b/>
                <w:bCs/>
                <w:bdr w:val="none" w:sz="0" w:space="0" w:color="auto" w:frame="1"/>
              </w:rPr>
              <w:t>Ноябрь</w:t>
            </w:r>
          </w:p>
        </w:tc>
      </w:tr>
      <w:tr w:rsidR="009B7DA8" w:rsidRPr="002346B6" w:rsidTr="00862190">
        <w:tc>
          <w:tcPr>
            <w:tcW w:w="3794" w:type="dxa"/>
            <w:shd w:val="clear" w:color="auto" w:fill="auto"/>
          </w:tcPr>
          <w:p w:rsidR="009B7DA8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Участие в конкурсе творческих работ для педагогов, родителей и воспитанников ДОУ из бросового материала «ЭкоДом» (Вильданова Г.Н., Билалова Э.Х.)</w:t>
            </w:r>
          </w:p>
        </w:tc>
        <w:tc>
          <w:tcPr>
            <w:tcW w:w="2126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Муниципальный </w:t>
            </w:r>
          </w:p>
        </w:tc>
        <w:tc>
          <w:tcPr>
            <w:tcW w:w="1843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20.11.2019</w:t>
            </w:r>
          </w:p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на базе </w:t>
            </w:r>
          </w:p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ДОУ № 37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1 степени в номинации «Экоинтерьер»</w:t>
            </w:r>
          </w:p>
        </w:tc>
      </w:tr>
      <w:tr w:rsidR="009B7DA8" w:rsidRPr="002346B6" w:rsidTr="00862190">
        <w:tc>
          <w:tcPr>
            <w:tcW w:w="3794" w:type="dxa"/>
            <w:shd w:val="clear" w:color="auto" w:fill="auto"/>
          </w:tcPr>
          <w:p w:rsidR="009B7DA8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Участие во втором этапе муниципального тура конкурса профессионального мастерства «Воспитатель года – 2020» (Колесникова А.Х.)</w:t>
            </w:r>
          </w:p>
        </w:tc>
        <w:tc>
          <w:tcPr>
            <w:tcW w:w="2126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Муниципальный </w:t>
            </w:r>
          </w:p>
        </w:tc>
        <w:tc>
          <w:tcPr>
            <w:tcW w:w="1843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29.11.2019 на базе ДОУ № 97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Сертификат</w:t>
            </w:r>
          </w:p>
        </w:tc>
      </w:tr>
      <w:tr w:rsidR="009B7DA8" w:rsidRPr="002346B6" w:rsidTr="00862190">
        <w:tc>
          <w:tcPr>
            <w:tcW w:w="9464" w:type="dxa"/>
            <w:gridSpan w:val="4"/>
            <w:shd w:val="clear" w:color="auto" w:fill="auto"/>
          </w:tcPr>
          <w:p w:rsidR="009B7DA8" w:rsidRPr="002F26BE" w:rsidRDefault="009B7DA8" w:rsidP="00862190">
            <w:pPr>
              <w:jc w:val="center"/>
              <w:textAlignment w:val="baseline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2F26BE">
              <w:rPr>
                <w:rFonts w:eastAsia="Calibri"/>
                <w:b/>
                <w:bCs/>
                <w:bdr w:val="none" w:sz="0" w:space="0" w:color="auto" w:frame="1"/>
              </w:rPr>
              <w:t>Декабрь</w:t>
            </w:r>
          </w:p>
        </w:tc>
      </w:tr>
      <w:tr w:rsidR="009B7DA8" w:rsidRPr="002346B6" w:rsidTr="00862190">
        <w:tc>
          <w:tcPr>
            <w:tcW w:w="3794" w:type="dxa"/>
            <w:shd w:val="clear" w:color="auto" w:fill="auto"/>
          </w:tcPr>
          <w:p w:rsidR="009B7DA8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Участие в конкурсе настольно-печатных игр по развитию познавательных способностей дошкольников среди педагогов ДОУ (Билалова Э.Х.)</w:t>
            </w:r>
          </w:p>
        </w:tc>
        <w:tc>
          <w:tcPr>
            <w:tcW w:w="2126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Муниципальный</w:t>
            </w:r>
          </w:p>
        </w:tc>
        <w:tc>
          <w:tcPr>
            <w:tcW w:w="1843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03.12.2019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Диплом 3 степени</w:t>
            </w:r>
          </w:p>
        </w:tc>
      </w:tr>
    </w:tbl>
    <w:p w:rsidR="009B7DA8" w:rsidRPr="002346B6" w:rsidRDefault="009B7DA8" w:rsidP="009B7DA8">
      <w:pPr>
        <w:jc w:val="center"/>
        <w:rPr>
          <w:rFonts w:eastAsia="Calibri"/>
          <w:b/>
          <w:lang w:eastAsia="en-US"/>
        </w:rPr>
      </w:pPr>
    </w:p>
    <w:p w:rsidR="009B7DA8" w:rsidRDefault="009B7DA8" w:rsidP="009B7DA8">
      <w:pPr>
        <w:jc w:val="center"/>
        <w:rPr>
          <w:rFonts w:eastAsia="Calibri"/>
          <w:b/>
          <w:lang w:eastAsia="en-US"/>
        </w:rPr>
      </w:pPr>
      <w:r w:rsidRPr="002346B6">
        <w:rPr>
          <w:rFonts w:eastAsia="Calibri"/>
          <w:b/>
          <w:lang w:eastAsia="en-US"/>
        </w:rPr>
        <w:t>Мето</w:t>
      </w:r>
      <w:r>
        <w:rPr>
          <w:rFonts w:eastAsia="Calibri"/>
          <w:b/>
          <w:lang w:eastAsia="en-US"/>
        </w:rPr>
        <w:t xml:space="preserve">дическая активность педагогов МБДОУ «Детский сад </w:t>
      </w:r>
    </w:p>
    <w:p w:rsidR="009B7DA8" w:rsidRDefault="009B7DA8" w:rsidP="009B7DA8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комбинированного вида № 12</w:t>
      </w:r>
      <w:r w:rsidRPr="002346B6">
        <w:rPr>
          <w:rFonts w:eastAsia="Calibri"/>
          <w:b/>
          <w:lang w:eastAsia="en-US"/>
        </w:rPr>
        <w:t xml:space="preserve">»  НМР РТ: </w:t>
      </w:r>
    </w:p>
    <w:p w:rsidR="009B7DA8" w:rsidRPr="002346B6" w:rsidRDefault="009B7DA8" w:rsidP="009B7DA8">
      <w:pPr>
        <w:jc w:val="center"/>
        <w:rPr>
          <w:rFonts w:eastAsia="Calibri"/>
          <w:b/>
          <w:lang w:eastAsia="en-US"/>
        </w:rPr>
      </w:pPr>
      <w:r w:rsidRPr="002346B6">
        <w:rPr>
          <w:rFonts w:eastAsia="Calibri"/>
          <w:b/>
          <w:lang w:eastAsia="en-US"/>
        </w:rPr>
        <w:t>участие в мет</w:t>
      </w:r>
      <w:r>
        <w:rPr>
          <w:rFonts w:eastAsia="Calibri"/>
          <w:b/>
          <w:lang w:eastAsia="en-US"/>
        </w:rPr>
        <w:t>одических мероприятиях   в  2019</w:t>
      </w:r>
      <w:r w:rsidRPr="002346B6">
        <w:rPr>
          <w:rFonts w:eastAsia="Calibri"/>
          <w:b/>
          <w:lang w:eastAsia="en-US"/>
        </w:rPr>
        <w:t xml:space="preserve"> году</w:t>
      </w:r>
    </w:p>
    <w:p w:rsidR="009B7DA8" w:rsidRPr="002346B6" w:rsidRDefault="009B7DA8" w:rsidP="009B7DA8">
      <w:pPr>
        <w:rPr>
          <w:rFonts w:eastAsia="Calibri"/>
          <w:b/>
          <w:lang w:eastAsia="en-US"/>
        </w:rPr>
      </w:pPr>
    </w:p>
    <w:tbl>
      <w:tblPr>
        <w:tblpPr w:leftFromText="180" w:rightFromText="180" w:vertAnchor="text" w:tblpX="74" w:tblpY="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36"/>
        <w:gridCol w:w="2126"/>
        <w:gridCol w:w="1701"/>
        <w:gridCol w:w="1701"/>
      </w:tblGrid>
      <w:tr w:rsidR="009B7DA8" w:rsidRPr="002346B6" w:rsidTr="00862190">
        <w:tc>
          <w:tcPr>
            <w:tcW w:w="3936" w:type="dxa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Мероприятие </w:t>
            </w:r>
          </w:p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>Уровень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>Сроки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2346B6">
              <w:rPr>
                <w:rFonts w:eastAsia="Calibri"/>
                <w:b/>
                <w:lang w:eastAsia="en-US"/>
              </w:rPr>
              <w:t xml:space="preserve">Результат </w:t>
            </w:r>
          </w:p>
        </w:tc>
      </w:tr>
      <w:tr w:rsidR="009B7DA8" w:rsidRPr="002346B6" w:rsidTr="00862190">
        <w:tc>
          <w:tcPr>
            <w:tcW w:w="9464" w:type="dxa"/>
            <w:gridSpan w:val="4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Март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Pr="004268EA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Участие в подготовке и проведении конкурса «</w:t>
            </w:r>
            <w:r>
              <w:rPr>
                <w:rFonts w:eastAsia="Calibri"/>
                <w:bCs/>
                <w:bdr w:val="none" w:sz="0" w:space="0" w:color="auto" w:frame="1"/>
                <w:lang w:val="en-US"/>
              </w:rPr>
              <w:t>BabySkills</w:t>
            </w:r>
            <w:r>
              <w:rPr>
                <w:rFonts w:eastAsia="Calibri"/>
                <w:bCs/>
                <w:bdr w:val="none" w:sz="0" w:space="0" w:color="auto" w:frame="1"/>
              </w:rPr>
              <w:t>» (Гребнева Ю.Ф.)</w:t>
            </w: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Муниципальный этап республиканского конкурса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24.03.19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ДОУ № 94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Сертификат эксперта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Pr="001D2355" w:rsidRDefault="009B7DA8" w:rsidP="0086219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Участие в авторском семинаре Мониной Г.Б. «Инклюзивное образование: доступность, качество, эффективность. Специфика подходов и приемы в работе с детьми с ОВЗ дошкольного возраста»» (Токачева И.В.)</w:t>
            </w:r>
          </w:p>
        </w:tc>
        <w:tc>
          <w:tcPr>
            <w:tcW w:w="2126" w:type="dxa"/>
            <w:shd w:val="clear" w:color="auto" w:fill="auto"/>
          </w:tcPr>
          <w:p w:rsidR="009B7DA8" w:rsidRPr="001D2355" w:rsidRDefault="009B7DA8" w:rsidP="00862190">
            <w:pPr>
              <w:jc w:val="center"/>
              <w:rPr>
                <w:rFonts w:eastAsia="Calibri"/>
                <w:lang w:eastAsia="en-US"/>
              </w:rPr>
            </w:pPr>
            <w:r w:rsidRPr="001D2355">
              <w:rPr>
                <w:rFonts w:eastAsia="Calibri"/>
                <w:lang w:eastAsia="en-US"/>
              </w:rPr>
              <w:t xml:space="preserve">Муниципальный </w:t>
            </w:r>
          </w:p>
        </w:tc>
        <w:tc>
          <w:tcPr>
            <w:tcW w:w="1701" w:type="dxa"/>
            <w:shd w:val="clear" w:color="auto" w:fill="auto"/>
          </w:tcPr>
          <w:p w:rsidR="009B7DA8" w:rsidRPr="001D2355" w:rsidRDefault="009B7DA8" w:rsidP="008621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18.03.2019</w:t>
            </w:r>
          </w:p>
        </w:tc>
        <w:tc>
          <w:tcPr>
            <w:tcW w:w="1701" w:type="dxa"/>
            <w:shd w:val="clear" w:color="auto" w:fill="auto"/>
          </w:tcPr>
          <w:p w:rsidR="009B7DA8" w:rsidRPr="001D2355" w:rsidRDefault="009B7DA8" w:rsidP="008621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Сертификат </w:t>
            </w:r>
          </w:p>
        </w:tc>
      </w:tr>
      <w:tr w:rsidR="009B7DA8" w:rsidRPr="00635871" w:rsidTr="00862190">
        <w:tc>
          <w:tcPr>
            <w:tcW w:w="9464" w:type="dxa"/>
            <w:gridSpan w:val="4"/>
            <w:shd w:val="clear" w:color="auto" w:fill="auto"/>
          </w:tcPr>
          <w:p w:rsidR="009B7DA8" w:rsidRPr="00635871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 w:rsidRPr="00635871">
              <w:rPr>
                <w:rFonts w:eastAsia="Calibri"/>
                <w:b/>
                <w:lang w:eastAsia="en-US"/>
              </w:rPr>
              <w:t>Апрель</w:t>
            </w:r>
          </w:p>
        </w:tc>
      </w:tr>
      <w:tr w:rsidR="009B7DA8" w:rsidRPr="00635871" w:rsidTr="00862190">
        <w:tc>
          <w:tcPr>
            <w:tcW w:w="3936" w:type="dxa"/>
            <w:shd w:val="clear" w:color="auto" w:fill="auto"/>
          </w:tcPr>
          <w:p w:rsidR="009B7DA8" w:rsidRPr="00635871" w:rsidRDefault="009B7DA8" w:rsidP="00862190">
            <w:pPr>
              <w:rPr>
                <w:rFonts w:eastAsia="Calibri"/>
                <w:lang w:eastAsia="en-US"/>
              </w:rPr>
            </w:pPr>
            <w:r w:rsidRPr="00635871">
              <w:rPr>
                <w:rFonts w:eastAsia="Calibri"/>
                <w:lang w:eastAsia="en-US"/>
              </w:rPr>
              <w:t>Участие в авторском семинаре Мониной Г.Б. «Эффективное взаимодействие с современными дошкольниками в условиях реализации ФГОС ДО» (Токачева И.В.</w:t>
            </w:r>
            <w:r>
              <w:rPr>
                <w:rFonts w:eastAsia="Calibri"/>
                <w:lang w:eastAsia="en-US"/>
              </w:rPr>
              <w:t>, Ефремова М.В.</w:t>
            </w:r>
            <w:r w:rsidRPr="00635871">
              <w:rPr>
                <w:rFonts w:eastAsia="Calibri"/>
                <w:lang w:eastAsia="en-US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9B7DA8" w:rsidRPr="00635871" w:rsidRDefault="009B7DA8" w:rsidP="00862190">
            <w:pPr>
              <w:rPr>
                <w:rFonts w:eastAsia="Calibri"/>
                <w:lang w:eastAsia="en-US"/>
              </w:rPr>
            </w:pPr>
            <w:r w:rsidRPr="00635871">
              <w:rPr>
                <w:rFonts w:eastAsia="Calibri"/>
                <w:lang w:eastAsia="en-US"/>
              </w:rPr>
              <w:t xml:space="preserve">Муниципальный </w:t>
            </w:r>
          </w:p>
        </w:tc>
        <w:tc>
          <w:tcPr>
            <w:tcW w:w="1701" w:type="dxa"/>
            <w:shd w:val="clear" w:color="auto" w:fill="auto"/>
          </w:tcPr>
          <w:p w:rsidR="009B7DA8" w:rsidRPr="00635871" w:rsidRDefault="009B7DA8" w:rsidP="00862190">
            <w:pPr>
              <w:jc w:val="center"/>
              <w:rPr>
                <w:rFonts w:eastAsia="Calibri"/>
                <w:lang w:eastAsia="en-US"/>
              </w:rPr>
            </w:pPr>
            <w:r w:rsidRPr="00635871">
              <w:rPr>
                <w:rFonts w:eastAsia="Calibri"/>
                <w:lang w:eastAsia="en-US"/>
              </w:rPr>
              <w:t>19.04.2019</w:t>
            </w:r>
          </w:p>
        </w:tc>
        <w:tc>
          <w:tcPr>
            <w:tcW w:w="1701" w:type="dxa"/>
            <w:shd w:val="clear" w:color="auto" w:fill="auto"/>
          </w:tcPr>
          <w:p w:rsidR="009B7DA8" w:rsidRPr="00635871" w:rsidRDefault="009B7DA8" w:rsidP="00862190">
            <w:pPr>
              <w:jc w:val="center"/>
              <w:rPr>
                <w:rFonts w:eastAsia="Calibri"/>
                <w:lang w:eastAsia="en-US"/>
              </w:rPr>
            </w:pPr>
            <w:r w:rsidRPr="00635871">
              <w:rPr>
                <w:rFonts w:eastAsia="Calibri"/>
                <w:lang w:eastAsia="en-US"/>
              </w:rPr>
              <w:t>Сертификат</w:t>
            </w:r>
          </w:p>
        </w:tc>
      </w:tr>
      <w:tr w:rsidR="009B7DA8" w:rsidRPr="00635871" w:rsidTr="00862190">
        <w:tc>
          <w:tcPr>
            <w:tcW w:w="9464" w:type="dxa"/>
            <w:gridSpan w:val="4"/>
            <w:shd w:val="clear" w:color="auto" w:fill="auto"/>
          </w:tcPr>
          <w:p w:rsidR="009B7DA8" w:rsidRPr="00635871" w:rsidRDefault="009B7DA8" w:rsidP="00862190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Май</w:t>
            </w:r>
          </w:p>
        </w:tc>
      </w:tr>
      <w:tr w:rsidR="009B7DA8" w:rsidRPr="00635871" w:rsidTr="00862190">
        <w:tc>
          <w:tcPr>
            <w:tcW w:w="3936" w:type="dxa"/>
            <w:shd w:val="clear" w:color="auto" w:fill="auto"/>
          </w:tcPr>
          <w:p w:rsidR="009B7DA8" w:rsidRPr="00635871" w:rsidRDefault="009B7DA8" w:rsidP="00862190">
            <w:pPr>
              <w:rPr>
                <w:rFonts w:eastAsia="Calibri"/>
                <w:lang w:eastAsia="en-US"/>
              </w:rPr>
            </w:pPr>
            <w:r w:rsidRPr="00635871">
              <w:rPr>
                <w:rFonts w:eastAsia="Calibri"/>
                <w:lang w:eastAsia="en-US"/>
              </w:rPr>
              <w:t>Участие в авторском семинаре Мониной Г.Б. «</w:t>
            </w:r>
            <w:r>
              <w:rPr>
                <w:rFonts w:eastAsia="Calibri"/>
                <w:lang w:eastAsia="en-US"/>
              </w:rPr>
              <w:t xml:space="preserve">Личностно-ориентированный подход в </w:t>
            </w:r>
            <w:r>
              <w:rPr>
                <w:rFonts w:eastAsia="Calibri"/>
                <w:lang w:eastAsia="en-US"/>
              </w:rPr>
              <w:lastRenderedPageBreak/>
              <w:t>практике работы с детьми с ОВЗ в ДОО</w:t>
            </w:r>
            <w:r w:rsidRPr="00635871">
              <w:rPr>
                <w:rFonts w:eastAsia="Calibri"/>
                <w:lang w:eastAsia="en-US"/>
              </w:rPr>
              <w:t>» (Токачева И.В.</w:t>
            </w:r>
            <w:r>
              <w:rPr>
                <w:rFonts w:eastAsia="Calibri"/>
                <w:lang w:eastAsia="en-US"/>
              </w:rPr>
              <w:t>, Фасхиева Р.Ю., Варосян Т.А.</w:t>
            </w:r>
            <w:r w:rsidRPr="00635871">
              <w:rPr>
                <w:rFonts w:eastAsia="Calibri"/>
                <w:lang w:eastAsia="en-US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9B7DA8" w:rsidRPr="00635871" w:rsidRDefault="009B7DA8" w:rsidP="00862190">
            <w:pPr>
              <w:rPr>
                <w:rFonts w:eastAsia="Calibri"/>
                <w:lang w:eastAsia="en-US"/>
              </w:rPr>
            </w:pPr>
            <w:r w:rsidRPr="00635871">
              <w:rPr>
                <w:rFonts w:eastAsia="Calibri"/>
                <w:lang w:eastAsia="en-US"/>
              </w:rPr>
              <w:lastRenderedPageBreak/>
              <w:t xml:space="preserve">Муниципальный </w:t>
            </w:r>
          </w:p>
        </w:tc>
        <w:tc>
          <w:tcPr>
            <w:tcW w:w="1701" w:type="dxa"/>
            <w:shd w:val="clear" w:color="auto" w:fill="auto"/>
          </w:tcPr>
          <w:p w:rsidR="009B7DA8" w:rsidRPr="00635871" w:rsidRDefault="009B7DA8" w:rsidP="0086219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16.05</w:t>
            </w:r>
            <w:r w:rsidRPr="00635871">
              <w:rPr>
                <w:rFonts w:eastAsia="Calibri"/>
                <w:lang w:eastAsia="en-US"/>
              </w:rPr>
              <w:t>.2019</w:t>
            </w:r>
          </w:p>
        </w:tc>
        <w:tc>
          <w:tcPr>
            <w:tcW w:w="1701" w:type="dxa"/>
            <w:shd w:val="clear" w:color="auto" w:fill="auto"/>
          </w:tcPr>
          <w:p w:rsidR="009B7DA8" w:rsidRPr="00635871" w:rsidRDefault="009B7DA8" w:rsidP="00862190">
            <w:pPr>
              <w:jc w:val="center"/>
              <w:rPr>
                <w:rFonts w:eastAsia="Calibri"/>
                <w:lang w:eastAsia="en-US"/>
              </w:rPr>
            </w:pPr>
            <w:r w:rsidRPr="00635871">
              <w:rPr>
                <w:rFonts w:eastAsia="Calibri"/>
                <w:lang w:eastAsia="en-US"/>
              </w:rPr>
              <w:t>Сертификат</w:t>
            </w:r>
          </w:p>
        </w:tc>
      </w:tr>
      <w:tr w:rsidR="009B7DA8" w:rsidRPr="002346B6" w:rsidTr="00862190">
        <w:tc>
          <w:tcPr>
            <w:tcW w:w="9464" w:type="dxa"/>
            <w:gridSpan w:val="4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/>
                <w:bCs/>
                <w:bdr w:val="none" w:sz="0" w:space="0" w:color="auto" w:frame="1"/>
              </w:rPr>
              <w:lastRenderedPageBreak/>
              <w:t>Сентябрь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Default="009B7DA8" w:rsidP="00862190">
            <w:pPr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Участие в составе жюри в соревнованиях «Осенний марафон для детей с ОВЗ» </w:t>
            </w:r>
          </w:p>
          <w:p w:rsidR="009B7DA8" w:rsidRPr="002346B6" w:rsidRDefault="009B7DA8" w:rsidP="00862190">
            <w:pPr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(Гайнуллина С.А.)</w:t>
            </w: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М</w:t>
            </w:r>
            <w:r w:rsidRPr="002346B6">
              <w:rPr>
                <w:rFonts w:eastAsia="Calibri"/>
                <w:bCs/>
                <w:bdr w:val="none" w:sz="0" w:space="0" w:color="auto" w:frame="1"/>
              </w:rPr>
              <w:t>униципальный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19.09.19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ДОУ № 87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>Сертификат</w:t>
            </w:r>
          </w:p>
          <w:p w:rsidR="009B7DA8" w:rsidRPr="002346B6" w:rsidRDefault="009B7DA8" w:rsidP="00862190">
            <w:pPr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</w:p>
        </w:tc>
      </w:tr>
      <w:tr w:rsidR="009B7DA8" w:rsidRPr="002346B6" w:rsidTr="00862190">
        <w:tc>
          <w:tcPr>
            <w:tcW w:w="9464" w:type="dxa"/>
            <w:gridSpan w:val="4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/>
                <w:bCs/>
                <w:bdr w:val="none" w:sz="0" w:space="0" w:color="auto" w:frame="1"/>
              </w:rPr>
              <w:t>Октябрь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Pr="002346B6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Презентация папки-передвижки на семинаре-практикуме «Преемственность между ДОУ и школой в вопросах развития познавательных способностей детей как одно из условий обеспечения качества образования</w:t>
            </w:r>
            <w:r w:rsidRPr="002346B6">
              <w:rPr>
                <w:rFonts w:eastAsia="Calibri"/>
                <w:bCs/>
                <w:bdr w:val="none" w:sz="0" w:space="0" w:color="auto" w:frame="1"/>
              </w:rPr>
              <w:t>»</w:t>
            </w:r>
            <w:r>
              <w:rPr>
                <w:rFonts w:eastAsia="Calibri"/>
                <w:bCs/>
                <w:bdr w:val="none" w:sz="0" w:space="0" w:color="auto" w:frame="1"/>
              </w:rPr>
              <w:t xml:space="preserve"> (Колесникова А.Х., Варосян Т.А., Ефремова М.В.)</w:t>
            </w: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Зональ</w:t>
            </w:r>
            <w:r w:rsidRPr="002346B6">
              <w:rPr>
                <w:rFonts w:eastAsia="Calibri"/>
                <w:bCs/>
                <w:bdr w:val="none" w:sz="0" w:space="0" w:color="auto" w:frame="1"/>
              </w:rPr>
              <w:t>ный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24.10.2019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на базе 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ДОУ № 33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>Сертификаты</w:t>
            </w:r>
            <w:r>
              <w:rPr>
                <w:rFonts w:eastAsia="Calibri"/>
                <w:bCs/>
                <w:bdr w:val="none" w:sz="0" w:space="0" w:color="auto" w:frame="1"/>
              </w:rPr>
              <w:t xml:space="preserve"> 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Семинар «Инновационные формы работы в физическом воспитании дошкольников в условиях ФГОС» +ГТО среди воспитанников ДОУ»</w:t>
            </w:r>
          </w:p>
          <w:p w:rsidR="009B7DA8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(Гайнуллина С.А.)</w:t>
            </w:r>
          </w:p>
        </w:tc>
        <w:tc>
          <w:tcPr>
            <w:tcW w:w="2126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Зональный 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09.10.2019 </w:t>
            </w:r>
          </w:p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на базе ДОУ № 89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Сертификат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Участие в мастер-классе «Применение арт-терапевтических методов и приемов в работе с детьми с ОВЗ» (Гинатуллина Е.Р.)</w:t>
            </w:r>
          </w:p>
        </w:tc>
        <w:tc>
          <w:tcPr>
            <w:tcW w:w="2126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Муниципальный 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17.10.2019</w:t>
            </w:r>
          </w:p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на базе ДОУ № 41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Сертификат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Default="009B7DA8" w:rsidP="00862190">
            <w:pPr>
              <w:jc w:val="both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МО «Семьеведение в детском саду – новое поле сотрудничества детского сада и семьи» (Гинатуллина Е.Р.)</w:t>
            </w:r>
          </w:p>
        </w:tc>
        <w:tc>
          <w:tcPr>
            <w:tcW w:w="2126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Муниципальный 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23.10.2019 </w:t>
            </w:r>
          </w:p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на базе ДОУ № 36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Сертификат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Pr="002346B6" w:rsidRDefault="009B7DA8" w:rsidP="00862190">
            <w:pPr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Выступление на семинаре для старших воспитателей «Инструментарий оценки качества дошкольного образования: содержание, методика применения</w:t>
            </w:r>
          </w:p>
          <w:p w:rsidR="009B7DA8" w:rsidRPr="002346B6" w:rsidRDefault="009B7DA8" w:rsidP="00862190">
            <w:pPr>
              <w:rPr>
                <w:rFonts w:eastAsia="Calibri"/>
                <w:bCs/>
                <w:bdr w:val="none" w:sz="0" w:space="0" w:color="auto" w:frame="1"/>
              </w:rPr>
            </w:pP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Муниципальный 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29.10.2019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Сертификат – Гребнева Ю.Ф.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Pr="002346B6" w:rsidRDefault="009B7DA8" w:rsidP="00862190">
            <w:pPr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Презентация опыта работы на научно-практической конференции «Пути совершенствования образовательного процесса в ДОО при использовании современных технологий» (Надежко О.А.)</w:t>
            </w:r>
          </w:p>
          <w:p w:rsidR="009B7DA8" w:rsidRPr="002346B6" w:rsidRDefault="009B7DA8" w:rsidP="00862190">
            <w:pPr>
              <w:rPr>
                <w:rFonts w:eastAsia="Calibri"/>
                <w:bCs/>
                <w:bdr w:val="none" w:sz="0" w:space="0" w:color="auto" w:frame="1"/>
              </w:rPr>
            </w:pP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>Республиканский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30.10.2019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на базе 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АНО «Центр образования» г.Наб.Челны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both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Сертификат </w:t>
            </w:r>
          </w:p>
        </w:tc>
      </w:tr>
      <w:tr w:rsidR="009B7DA8" w:rsidRPr="002346B6" w:rsidTr="00862190">
        <w:tc>
          <w:tcPr>
            <w:tcW w:w="9464" w:type="dxa"/>
            <w:gridSpan w:val="4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/>
                <w:bCs/>
                <w:bdr w:val="none" w:sz="0" w:space="0" w:color="auto" w:frame="1"/>
              </w:rPr>
              <w:t>Ноябрь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Pr="002346B6" w:rsidRDefault="009B7DA8" w:rsidP="0086219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Участие в научно-практической конференции педагогических работников «Качество образования: актуальные вопросы и инновации» (Гинатуллина Е.Р.)</w:t>
            </w: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Республиканский  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22.11.2019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на базе </w:t>
            </w:r>
            <w:r>
              <w:rPr>
                <w:rFonts w:eastAsia="Calibri"/>
                <w:lang w:eastAsia="en-US"/>
              </w:rPr>
              <w:t>СОШ № 36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Сертификат 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Pr="002346B6" w:rsidRDefault="009B7DA8" w:rsidP="0086219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Выступление в рамках научно-практической конференции </w:t>
            </w:r>
            <w:r>
              <w:rPr>
                <w:rFonts w:eastAsia="Calibri"/>
                <w:lang w:eastAsia="en-US"/>
              </w:rPr>
              <w:lastRenderedPageBreak/>
              <w:t>«Качество образования: актуальные вопросы и инновации» (Салахова Г.Р.)</w:t>
            </w: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lastRenderedPageBreak/>
              <w:t xml:space="preserve">Зональный 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22.11.2019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ГАОУ ДПО </w:t>
            </w:r>
            <w:r>
              <w:rPr>
                <w:rFonts w:eastAsia="Calibri"/>
                <w:bCs/>
                <w:bdr w:val="none" w:sz="0" w:space="0" w:color="auto" w:frame="1"/>
              </w:rPr>
              <w:lastRenderedPageBreak/>
              <w:t>«ИРО РТ»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lastRenderedPageBreak/>
              <w:t>Сертификат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Pr="002346B6" w:rsidRDefault="009B7DA8" w:rsidP="00862190">
            <w:pPr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lastRenderedPageBreak/>
              <w:t>Мастер-класс на семинаре для педагогов коррекционных групп ДОУ «Театрализованная деятельность в коррекционной работе с детьми с ТНР в условиях ФГОС ДО»  (Салахова Г.Р.)</w:t>
            </w:r>
          </w:p>
        </w:tc>
        <w:tc>
          <w:tcPr>
            <w:tcW w:w="2126" w:type="dxa"/>
            <w:shd w:val="clear" w:color="auto" w:fill="auto"/>
          </w:tcPr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Зональный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28.11.2019</w:t>
            </w:r>
          </w:p>
          <w:p w:rsidR="009B7DA8" w:rsidRPr="002346B6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 w:rsidRPr="002346B6">
              <w:rPr>
                <w:rFonts w:eastAsia="Calibri"/>
                <w:bCs/>
                <w:bdr w:val="none" w:sz="0" w:space="0" w:color="auto" w:frame="1"/>
              </w:rPr>
              <w:t xml:space="preserve">на базе ДОУ № </w:t>
            </w:r>
            <w:r>
              <w:rPr>
                <w:rFonts w:eastAsia="Calibri"/>
                <w:bCs/>
                <w:bdr w:val="none" w:sz="0" w:space="0" w:color="auto" w:frame="1"/>
              </w:rPr>
              <w:t>7</w:t>
            </w:r>
            <w:r w:rsidRPr="002346B6">
              <w:rPr>
                <w:rFonts w:eastAsia="Calibri"/>
                <w:bCs/>
                <w:bdr w:val="none" w:sz="0" w:space="0" w:color="auto" w:frame="1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9B7DA8" w:rsidRPr="002346B6" w:rsidRDefault="009B7DA8" w:rsidP="00862190">
            <w:pPr>
              <w:jc w:val="center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Сертификат</w:t>
            </w:r>
          </w:p>
          <w:p w:rsidR="009B7DA8" w:rsidRPr="002346B6" w:rsidRDefault="009B7DA8" w:rsidP="00862190">
            <w:pPr>
              <w:jc w:val="both"/>
              <w:rPr>
                <w:rFonts w:eastAsia="Calibri"/>
                <w:bCs/>
                <w:bdr w:val="none" w:sz="0" w:space="0" w:color="auto" w:frame="1"/>
              </w:rPr>
            </w:pP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Default="009B7DA8" w:rsidP="00862190">
            <w:pPr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Выступление на МО «Использование ТРИЗ технологий в развитии связной речи дошкольников» (Билалова Э.Х., Надежко О.А.)</w:t>
            </w:r>
          </w:p>
        </w:tc>
        <w:tc>
          <w:tcPr>
            <w:tcW w:w="2126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Городской 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28.11.2019</w:t>
            </w:r>
          </w:p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на базе ДОУ № 15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Сертификат</w:t>
            </w:r>
          </w:p>
        </w:tc>
      </w:tr>
      <w:tr w:rsidR="009B7DA8" w:rsidRPr="002346B6" w:rsidTr="00862190">
        <w:tc>
          <w:tcPr>
            <w:tcW w:w="9464" w:type="dxa"/>
            <w:gridSpan w:val="4"/>
            <w:shd w:val="clear" w:color="auto" w:fill="auto"/>
          </w:tcPr>
          <w:p w:rsidR="009B7DA8" w:rsidRPr="000C5F31" w:rsidRDefault="009B7DA8" w:rsidP="00862190">
            <w:pPr>
              <w:jc w:val="center"/>
              <w:rPr>
                <w:rFonts w:eastAsia="Calibri"/>
                <w:b/>
                <w:bCs/>
                <w:bdr w:val="none" w:sz="0" w:space="0" w:color="auto" w:frame="1"/>
              </w:rPr>
            </w:pPr>
            <w:r w:rsidRPr="000C5F31">
              <w:rPr>
                <w:rFonts w:eastAsia="Calibri"/>
                <w:b/>
                <w:bCs/>
                <w:bdr w:val="none" w:sz="0" w:space="0" w:color="auto" w:frame="1"/>
              </w:rPr>
              <w:t>Декабрь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Default="009B7DA8" w:rsidP="00862190">
            <w:pPr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Выступление на МО «Возможности инклюзивного образования. Организация работы с детьми, имеющие особые образовательные потребности» (Вильданова Г.Н., Надежко О.А., Салахова Г.Р.)</w:t>
            </w:r>
          </w:p>
        </w:tc>
        <w:tc>
          <w:tcPr>
            <w:tcW w:w="2126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Городской 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03.12.2019</w:t>
            </w:r>
          </w:p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на базе ДОУ № 24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Сертификат</w:t>
            </w:r>
          </w:p>
        </w:tc>
      </w:tr>
      <w:tr w:rsidR="009B7DA8" w:rsidRPr="002346B6" w:rsidTr="00862190">
        <w:tc>
          <w:tcPr>
            <w:tcW w:w="3936" w:type="dxa"/>
            <w:shd w:val="clear" w:color="auto" w:fill="auto"/>
          </w:tcPr>
          <w:p w:rsidR="009B7DA8" w:rsidRDefault="009B7DA8" w:rsidP="00862190">
            <w:pPr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Выступление на МО «Современные технологии речевого развития» (Салахова Г.Р.)</w:t>
            </w:r>
          </w:p>
        </w:tc>
        <w:tc>
          <w:tcPr>
            <w:tcW w:w="2126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 xml:space="preserve">Городской 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textAlignment w:val="baseline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18.12.2019 на базе ДОУ № 23</w:t>
            </w:r>
          </w:p>
        </w:tc>
        <w:tc>
          <w:tcPr>
            <w:tcW w:w="1701" w:type="dxa"/>
            <w:shd w:val="clear" w:color="auto" w:fill="auto"/>
          </w:tcPr>
          <w:p w:rsidR="009B7DA8" w:rsidRDefault="009B7DA8" w:rsidP="00862190">
            <w:pPr>
              <w:jc w:val="center"/>
              <w:rPr>
                <w:rFonts w:eastAsia="Calibri"/>
                <w:bCs/>
                <w:bdr w:val="none" w:sz="0" w:space="0" w:color="auto" w:frame="1"/>
              </w:rPr>
            </w:pPr>
            <w:r>
              <w:rPr>
                <w:rFonts w:eastAsia="Calibri"/>
                <w:bCs/>
                <w:bdr w:val="none" w:sz="0" w:space="0" w:color="auto" w:frame="1"/>
              </w:rPr>
              <w:t>Сертификат</w:t>
            </w:r>
          </w:p>
        </w:tc>
      </w:tr>
    </w:tbl>
    <w:p w:rsidR="004A6D87" w:rsidRDefault="004A6D87" w:rsidP="00BA45D0">
      <w:pPr>
        <w:tabs>
          <w:tab w:val="left" w:pos="2352"/>
        </w:tabs>
        <w:jc w:val="both"/>
        <w:rPr>
          <w:rFonts w:eastAsia="Calibri"/>
          <w:lang w:eastAsia="en-US"/>
        </w:rPr>
      </w:pPr>
    </w:p>
    <w:p w:rsidR="009B7DA8" w:rsidRPr="00196361" w:rsidRDefault="009B7DA8" w:rsidP="009B7DA8">
      <w:pPr>
        <w:widowControl w:val="0"/>
        <w:ind w:firstLine="708"/>
        <w:jc w:val="both"/>
      </w:pPr>
      <w:r>
        <w:t>В отчетный период педагоги  повышали</w:t>
      </w:r>
      <w:r w:rsidRPr="00196361">
        <w:t xml:space="preserve"> свой проф</w:t>
      </w:r>
      <w:r>
        <w:t xml:space="preserve">ессиональный уровень,  участвовали </w:t>
      </w:r>
      <w:r w:rsidRPr="00196361">
        <w:t xml:space="preserve"> в работе мето</w:t>
      </w:r>
      <w:r>
        <w:t>дических объединений, знакомились</w:t>
      </w:r>
      <w:r w:rsidRPr="00196361">
        <w:t xml:space="preserve"> с опытом работы своих коллег и других дошкольных учр</w:t>
      </w:r>
      <w:r>
        <w:t>еждений, а также саморазвивались. Все это в комплексе дало</w:t>
      </w:r>
      <w:r w:rsidRPr="00196361">
        <w:t xml:space="preserve"> хороший результат в организации педагогической деятельности и улучшении качества образования и воспитания дошкольников.</w:t>
      </w:r>
    </w:p>
    <w:p w:rsidR="004A6D87" w:rsidRPr="002346B6" w:rsidRDefault="004A6D87" w:rsidP="00BA45D0">
      <w:pPr>
        <w:tabs>
          <w:tab w:val="left" w:pos="2352"/>
        </w:tabs>
        <w:jc w:val="both"/>
        <w:rPr>
          <w:rFonts w:eastAsia="Calibri"/>
          <w:lang w:eastAsia="en-US"/>
        </w:rPr>
      </w:pPr>
    </w:p>
    <w:p w:rsidR="009B7DA8" w:rsidRPr="00B97A8F" w:rsidRDefault="009B7DA8" w:rsidP="009B7DA8">
      <w:pPr>
        <w:widowControl w:val="0"/>
        <w:jc w:val="center"/>
        <w:rPr>
          <w:b/>
          <w:caps/>
          <w:sz w:val="20"/>
          <w:szCs w:val="20"/>
        </w:rPr>
      </w:pPr>
      <w:r w:rsidRPr="00B97A8F">
        <w:rPr>
          <w:b/>
          <w:caps/>
          <w:sz w:val="20"/>
          <w:szCs w:val="20"/>
          <w:lang w:val="en-US"/>
        </w:rPr>
        <w:t>VI</w:t>
      </w:r>
      <w:r w:rsidRPr="00B97A8F">
        <w:rPr>
          <w:b/>
          <w:caps/>
          <w:sz w:val="20"/>
          <w:szCs w:val="20"/>
        </w:rPr>
        <w:t xml:space="preserve">. Оценка учебно-методического и </w:t>
      </w:r>
    </w:p>
    <w:p w:rsidR="009B7DA8" w:rsidRPr="00B97A8F" w:rsidRDefault="009B7DA8" w:rsidP="009B7DA8">
      <w:pPr>
        <w:widowControl w:val="0"/>
        <w:jc w:val="center"/>
        <w:rPr>
          <w:b/>
          <w:caps/>
          <w:sz w:val="20"/>
          <w:szCs w:val="20"/>
        </w:rPr>
      </w:pPr>
      <w:r w:rsidRPr="00B97A8F">
        <w:rPr>
          <w:b/>
          <w:caps/>
          <w:sz w:val="20"/>
          <w:szCs w:val="20"/>
        </w:rPr>
        <w:t>библиотечно-информационного обеспечения</w:t>
      </w:r>
    </w:p>
    <w:p w:rsidR="009B7DA8" w:rsidRPr="00196361" w:rsidRDefault="009B7DA8" w:rsidP="009B7DA8">
      <w:pPr>
        <w:widowControl w:val="0"/>
        <w:jc w:val="center"/>
        <w:rPr>
          <w:b/>
        </w:rPr>
      </w:pPr>
    </w:p>
    <w:p w:rsidR="009B7DA8" w:rsidRPr="00196361" w:rsidRDefault="009B7DA8" w:rsidP="009B7DA8">
      <w:pPr>
        <w:widowControl w:val="0"/>
        <w:jc w:val="both"/>
      </w:pPr>
      <w:r>
        <w:tab/>
      </w:r>
      <w:r w:rsidRPr="00196361">
        <w:t xml:space="preserve">В </w:t>
      </w:r>
      <w:r>
        <w:t>ДОУ</w:t>
      </w:r>
      <w:r w:rsidRPr="00196361">
        <w:t xml:space="preserve">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9B7DA8" w:rsidRDefault="009B7DA8" w:rsidP="009B7DA8">
      <w:pPr>
        <w:widowControl w:val="0"/>
        <w:jc w:val="both"/>
      </w:pPr>
      <w:r>
        <w:tab/>
      </w:r>
      <w:r w:rsidRPr="00196361">
        <w:t>В 201</w:t>
      </w:r>
      <w:r>
        <w:t>9</w:t>
      </w:r>
      <w:r w:rsidRPr="00196361">
        <w:t xml:space="preserve"> году </w:t>
      </w:r>
      <w:r>
        <w:t>ДОУ</w:t>
      </w:r>
      <w:r w:rsidRPr="00196361">
        <w:t xml:space="preserve"> пополнил учебно-методический комплект к примерной общеобразовательной программе дошкольного образования «От рождения до школы» в соответствии с ФГОС. </w:t>
      </w:r>
    </w:p>
    <w:p w:rsidR="009B7DA8" w:rsidRPr="00196361" w:rsidRDefault="009B7DA8" w:rsidP="009B7DA8">
      <w:pPr>
        <w:widowControl w:val="0"/>
        <w:jc w:val="both"/>
      </w:pPr>
      <w:r>
        <w:tab/>
      </w:r>
      <w:r w:rsidRPr="00196361"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</w:t>
      </w:r>
      <w:r>
        <w:t xml:space="preserve">деятельности педагогов. Кабинет </w:t>
      </w:r>
      <w:r w:rsidRPr="00196361">
        <w:t>достаточно оснащен техническим и компьютерным оборудованием.</w:t>
      </w:r>
    </w:p>
    <w:p w:rsidR="009B7DA8" w:rsidRPr="00196361" w:rsidRDefault="009B7DA8" w:rsidP="009B7DA8">
      <w:pPr>
        <w:widowControl w:val="0"/>
        <w:jc w:val="both"/>
      </w:pPr>
      <w:r>
        <w:tab/>
      </w:r>
      <w:r w:rsidRPr="00196361">
        <w:t xml:space="preserve">Информационное обеспечение </w:t>
      </w:r>
      <w:r>
        <w:t xml:space="preserve">ДОУ </w:t>
      </w:r>
      <w:r w:rsidRPr="00196361">
        <w:t xml:space="preserve"> включает:</w:t>
      </w:r>
    </w:p>
    <w:p w:rsidR="009B7DA8" w:rsidRDefault="009B7DA8" w:rsidP="009B7DA8">
      <w:pPr>
        <w:widowControl w:val="0"/>
        <w:jc w:val="both"/>
      </w:pPr>
      <w:r w:rsidRPr="00196361">
        <w:t>− информационно-телекоммуникационное оборудование</w:t>
      </w:r>
      <w:r>
        <w:t>;</w:t>
      </w:r>
    </w:p>
    <w:p w:rsidR="009B7DA8" w:rsidRPr="00196361" w:rsidRDefault="009B7DA8" w:rsidP="009B7DA8">
      <w:pPr>
        <w:widowControl w:val="0"/>
        <w:jc w:val="both"/>
      </w:pPr>
      <w:r w:rsidRPr="00196361">
        <w:t>− программное обеспечение – позволяет работать с текстовыми редакторами, интернет-</w:t>
      </w:r>
      <w:r w:rsidRPr="00196361">
        <w:lastRenderedPageBreak/>
        <w:t>ресурсами, фото-, видеоматериалами, графическими редакторами.</w:t>
      </w:r>
    </w:p>
    <w:p w:rsidR="009B7DA8" w:rsidRPr="00196361" w:rsidRDefault="009B7DA8" w:rsidP="009B7DA8">
      <w:pPr>
        <w:widowControl w:val="0"/>
        <w:jc w:val="both"/>
      </w:pPr>
      <w:r>
        <w:tab/>
      </w:r>
      <w:r w:rsidRPr="00196361">
        <w:t xml:space="preserve">В </w:t>
      </w:r>
      <w:r>
        <w:t>ДОУ</w:t>
      </w:r>
      <w:r w:rsidRPr="00196361">
        <w:t xml:space="preserve">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9B7DA8" w:rsidRDefault="009B7DA8" w:rsidP="009B7DA8">
      <w:pPr>
        <w:widowControl w:val="0"/>
        <w:jc w:val="both"/>
        <w:rPr>
          <w:b/>
          <w:sz w:val="20"/>
          <w:szCs w:val="20"/>
        </w:rPr>
      </w:pPr>
    </w:p>
    <w:p w:rsidR="009B7DA8" w:rsidRPr="00C91400" w:rsidRDefault="009B7DA8" w:rsidP="009B7DA8">
      <w:pPr>
        <w:ind w:firstLine="567"/>
        <w:jc w:val="center"/>
        <w:rPr>
          <w:b/>
          <w:bCs/>
          <w:caps/>
          <w:color w:val="0D0D0D" w:themeColor="text1" w:themeTint="F2"/>
          <w:sz w:val="20"/>
          <w:szCs w:val="20"/>
        </w:rPr>
      </w:pPr>
      <w:r>
        <w:rPr>
          <w:b/>
          <w:bCs/>
          <w:caps/>
          <w:color w:val="0D0D0D" w:themeColor="text1" w:themeTint="F2"/>
          <w:sz w:val="20"/>
          <w:szCs w:val="20"/>
          <w:lang w:val="en-US"/>
        </w:rPr>
        <w:t>VII</w:t>
      </w:r>
      <w:r w:rsidRPr="00C91400">
        <w:rPr>
          <w:b/>
          <w:bCs/>
          <w:caps/>
          <w:color w:val="0D0D0D" w:themeColor="text1" w:themeTint="F2"/>
          <w:sz w:val="20"/>
          <w:szCs w:val="20"/>
        </w:rPr>
        <w:t>. Материально-техническая база</w:t>
      </w:r>
      <w:r>
        <w:rPr>
          <w:b/>
          <w:bCs/>
          <w:caps/>
          <w:color w:val="0D0D0D" w:themeColor="text1" w:themeTint="F2"/>
          <w:sz w:val="20"/>
          <w:szCs w:val="20"/>
        </w:rPr>
        <w:t xml:space="preserve"> и система безопасности</w:t>
      </w:r>
    </w:p>
    <w:p w:rsidR="009B7DA8" w:rsidRPr="00C91400" w:rsidRDefault="009B7DA8" w:rsidP="009B7DA8">
      <w:pPr>
        <w:ind w:firstLine="567"/>
        <w:jc w:val="center"/>
        <w:rPr>
          <w:b/>
          <w:bCs/>
          <w:caps/>
          <w:color w:val="0D0D0D" w:themeColor="text1" w:themeTint="F2"/>
          <w:sz w:val="20"/>
          <w:szCs w:val="20"/>
        </w:rPr>
      </w:pPr>
    </w:p>
    <w:p w:rsidR="009B7DA8" w:rsidRPr="001F5D85" w:rsidRDefault="009B7DA8" w:rsidP="009B7DA8">
      <w:pPr>
        <w:ind w:firstLine="567"/>
        <w:jc w:val="both"/>
        <w:rPr>
          <w:bCs/>
          <w:color w:val="0D0D0D" w:themeColor="text1" w:themeTint="F2"/>
        </w:rPr>
      </w:pPr>
      <w:r w:rsidRPr="001F5D85">
        <w:rPr>
          <w:bCs/>
          <w:color w:val="0D0D0D" w:themeColor="text1" w:themeTint="F2"/>
        </w:rPr>
        <w:t>В ДОУ создана материально-техническая база для жизнеобеспечения и развития детей. Ведется систематическая работа по созданию предметно-пространственной развивающей среды в соотв</w:t>
      </w:r>
      <w:r>
        <w:rPr>
          <w:bCs/>
          <w:color w:val="0D0D0D" w:themeColor="text1" w:themeTint="F2"/>
        </w:rPr>
        <w:t xml:space="preserve">етствии с требованиями ФГОС ДО. </w:t>
      </w:r>
      <w:r>
        <w:rPr>
          <w:bCs/>
          <w:color w:val="0D0D0D"/>
        </w:rPr>
        <w:t xml:space="preserve"> О</w:t>
      </w:r>
      <w:r w:rsidRPr="001F5D85">
        <w:rPr>
          <w:bCs/>
          <w:color w:val="0D0D0D"/>
        </w:rPr>
        <w:t>бследование предметно пространственной среды с выведением</w:t>
      </w:r>
      <w:r>
        <w:rPr>
          <w:bCs/>
          <w:color w:val="0D0D0D"/>
        </w:rPr>
        <w:t xml:space="preserve"> процента оснащенности </w:t>
      </w:r>
      <w:r w:rsidRPr="001F5D85">
        <w:rPr>
          <w:bCs/>
          <w:color w:val="0D0D0D"/>
        </w:rPr>
        <w:t xml:space="preserve">составил </w:t>
      </w:r>
      <w:r w:rsidR="00862190" w:rsidRPr="00862190">
        <w:rPr>
          <w:bCs/>
        </w:rPr>
        <w:t>–</w:t>
      </w:r>
      <w:r w:rsidRPr="00862190">
        <w:rPr>
          <w:bCs/>
        </w:rPr>
        <w:t xml:space="preserve"> </w:t>
      </w:r>
      <w:r w:rsidR="00862190" w:rsidRPr="00862190">
        <w:rPr>
          <w:bCs/>
        </w:rPr>
        <w:t>7</w:t>
      </w:r>
      <w:r w:rsidR="00862190" w:rsidRPr="00862190">
        <w:rPr>
          <w:bCs/>
          <w:lang w:val="en-US"/>
        </w:rPr>
        <w:t>2</w:t>
      </w:r>
      <w:r w:rsidR="00862190" w:rsidRPr="00862190">
        <w:rPr>
          <w:bCs/>
        </w:rPr>
        <w:t>, 58</w:t>
      </w:r>
      <w:r w:rsidRPr="009B7DA8">
        <w:rPr>
          <w:bCs/>
          <w:color w:val="FF0000"/>
        </w:rPr>
        <w:t xml:space="preserve"> </w:t>
      </w:r>
      <w:r w:rsidRPr="001F5D85">
        <w:rPr>
          <w:bCs/>
          <w:color w:val="0D0D0D"/>
        </w:rPr>
        <w:t xml:space="preserve">%. </w:t>
      </w:r>
      <w:r w:rsidRPr="001F5D85">
        <w:rPr>
          <w:bCs/>
          <w:color w:val="0D0D0D" w:themeColor="text1" w:themeTint="F2"/>
        </w:rPr>
        <w:t xml:space="preserve">Обследование  предметно – пространственной среды проводится на основании методических рекомендаций  для педагогических работников дошкольных образовательных  организаций и родителей детей дошкольного возраста «Организация развивающей  предметно-пространственной среды в соответствии с Федеральным Государственным  Образовательным Стандартам дошкольного образования»  под редакцией О.А.Карабанова, Э.Ф.Алиева, О.Р.Радионова, П.Д. Рабинович, Е.М.Марич. </w:t>
      </w:r>
    </w:p>
    <w:p w:rsidR="009B7DA8" w:rsidRPr="00732C69" w:rsidRDefault="009B7DA8" w:rsidP="009B7DA8">
      <w:pPr>
        <w:ind w:firstLine="567"/>
        <w:jc w:val="both"/>
        <w:rPr>
          <w:bCs/>
        </w:rPr>
      </w:pPr>
      <w:r w:rsidRPr="001F5D85">
        <w:rPr>
          <w:bCs/>
          <w:color w:val="0D0D0D" w:themeColor="text1" w:themeTint="F2"/>
        </w:rPr>
        <w:t xml:space="preserve">В ДОУ имеются: групповые помещения, кабинет заведующего, методический кабинет, музыкальный зал,  спортивный зал,  пищеблок, медицинский кабинет, кабинет психолога,  </w:t>
      </w:r>
      <w:r>
        <w:rPr>
          <w:bCs/>
          <w:color w:val="0D0D0D" w:themeColor="text1" w:themeTint="F2"/>
        </w:rPr>
        <w:t xml:space="preserve">3 </w:t>
      </w:r>
      <w:r w:rsidRPr="001F5D85">
        <w:rPr>
          <w:bCs/>
          <w:color w:val="0D0D0D" w:themeColor="text1" w:themeTint="F2"/>
        </w:rPr>
        <w:t>кабинет</w:t>
      </w:r>
      <w:r>
        <w:rPr>
          <w:bCs/>
          <w:color w:val="0D0D0D" w:themeColor="text1" w:themeTint="F2"/>
        </w:rPr>
        <w:t>а</w:t>
      </w:r>
      <w:r w:rsidRPr="001F5D85">
        <w:rPr>
          <w:bCs/>
          <w:color w:val="0D0D0D" w:themeColor="text1" w:themeTint="F2"/>
        </w:rPr>
        <w:t xml:space="preserve"> учителя-логопеда, </w:t>
      </w:r>
      <w:r>
        <w:rPr>
          <w:bCs/>
          <w:color w:val="0D0D0D" w:themeColor="text1" w:themeTint="F2"/>
        </w:rPr>
        <w:t xml:space="preserve">кабинет учителя-дефектолога, </w:t>
      </w:r>
      <w:r w:rsidRPr="001F5D85">
        <w:rPr>
          <w:bCs/>
          <w:color w:val="0D0D0D" w:themeColor="text1" w:themeTint="F2"/>
        </w:rPr>
        <w:t xml:space="preserve">сенсорная комната, </w:t>
      </w:r>
      <w:r w:rsidRPr="00732C69">
        <w:rPr>
          <w:bCs/>
        </w:rPr>
        <w:t>кабинет изучения языков,</w:t>
      </w:r>
      <w:r>
        <w:rPr>
          <w:bCs/>
        </w:rPr>
        <w:t xml:space="preserve"> </w:t>
      </w:r>
      <w:r w:rsidRPr="00732C69">
        <w:rPr>
          <w:bCs/>
        </w:rPr>
        <w:t xml:space="preserve">кабинет робототехники, кабинет по обучению ПДД, </w:t>
      </w:r>
      <w:r w:rsidR="00862190">
        <w:rPr>
          <w:bCs/>
        </w:rPr>
        <w:t>мини-</w:t>
      </w:r>
      <w:r w:rsidRPr="00732C69">
        <w:rPr>
          <w:bCs/>
        </w:rPr>
        <w:t>музей, «Зимний сад».</w:t>
      </w:r>
    </w:p>
    <w:p w:rsidR="009B7DA8" w:rsidRPr="00732C69" w:rsidRDefault="009B7DA8" w:rsidP="009B7DA8">
      <w:pPr>
        <w:ind w:firstLine="567"/>
        <w:jc w:val="both"/>
        <w:rPr>
          <w:bCs/>
        </w:rPr>
      </w:pPr>
      <w:r w:rsidRPr="00732C69">
        <w:rPr>
          <w:bCs/>
        </w:rPr>
        <w:t>Предметно пространственная среда пополняется современными методическими пособиями с целью реализации ООП ДОО.</w:t>
      </w:r>
    </w:p>
    <w:p w:rsidR="009B7DA8" w:rsidRPr="00732C69" w:rsidRDefault="009B7DA8" w:rsidP="009B7DA8">
      <w:pPr>
        <w:ind w:firstLine="567"/>
        <w:jc w:val="both"/>
      </w:pPr>
      <w:r w:rsidRPr="00732C69">
        <w:t>Здание детского сада двухэтажное, кирпичное. Все помещения оборудованы системой пожарной сигнализации и системой оповещения людей о пожаре третьего типа  (приемно-контрольный прибор «Сигнал 20 М» с передачей сигнала по радиоканалу на пункт связи ПЧ-62, через систему Стрелец-Мониторинг». Работоспособность данной системы в ежедневном режиме отслеживается охранным персоналом.  Техническое обслуживание проводит ООО «Системы мониторинга» ежемесячно. ООО «РиТМ-защита»  проводит ежемесячное и по мере необходимости, техническое обслуживание пожарной сигнализации, порошкового пожаротушения в помещении электрощитовой. Все системы  находится в исправном и работоспособном состоянии.</w:t>
      </w:r>
    </w:p>
    <w:p w:rsidR="009B7DA8" w:rsidRPr="00732C69" w:rsidRDefault="009B7DA8" w:rsidP="009B7DA8">
      <w:pPr>
        <w:tabs>
          <w:tab w:val="left" w:pos="993"/>
        </w:tabs>
        <w:contextualSpacing/>
        <w:jc w:val="both"/>
        <w:rPr>
          <w:sz w:val="28"/>
          <w:szCs w:val="28"/>
        </w:rPr>
      </w:pPr>
      <w:r w:rsidRPr="00732C69">
        <w:t>В здании имеется внутренний противопожарный водопровод – 6 пожарных кранов, укомплектованных пожарными рукавами и стволами. Работоспособность проверяется 2 раза в год  пожарно-технической комиссией детского сада. Помещения укомплектованы первичными средствами пожаротушения:</w:t>
      </w:r>
    </w:p>
    <w:p w:rsidR="009B7DA8" w:rsidRPr="00B53D3B" w:rsidRDefault="009B7DA8" w:rsidP="009B7DA8">
      <w:pPr>
        <w:pStyle w:val="a3"/>
        <w:tabs>
          <w:tab w:val="left" w:pos="993"/>
        </w:tabs>
        <w:ind w:left="284"/>
        <w:jc w:val="both"/>
      </w:pPr>
      <w:r w:rsidRPr="00B53D3B">
        <w:t>– огнетушители ОУ – 3, в количестве 3  шт.</w:t>
      </w:r>
    </w:p>
    <w:p w:rsidR="009B7DA8" w:rsidRPr="00B53D3B" w:rsidRDefault="009B7DA8" w:rsidP="009B7DA8">
      <w:pPr>
        <w:pStyle w:val="a3"/>
        <w:tabs>
          <w:tab w:val="left" w:pos="993"/>
        </w:tabs>
        <w:ind w:left="284"/>
        <w:jc w:val="both"/>
      </w:pPr>
      <w:r w:rsidRPr="00B53D3B">
        <w:t>– огнетушители ОП – 4, в количестве 13 шт.</w:t>
      </w:r>
    </w:p>
    <w:p w:rsidR="009B7DA8" w:rsidRPr="00B53D3B" w:rsidRDefault="009B7DA8" w:rsidP="009B7DA8">
      <w:pPr>
        <w:tabs>
          <w:tab w:val="left" w:pos="993"/>
        </w:tabs>
        <w:contextualSpacing/>
        <w:jc w:val="both"/>
      </w:pPr>
      <w:r w:rsidRPr="00B53D3B">
        <w:t xml:space="preserve">Так же имеется источник наружного противопожарного водоснабжения, расстояние до пожарных водоёмов, гидрантов, наличие закольцовки: </w:t>
      </w:r>
    </w:p>
    <w:p w:rsidR="009B7DA8" w:rsidRPr="00B53D3B" w:rsidRDefault="009B7DA8" w:rsidP="009B7DA8">
      <w:pPr>
        <w:pStyle w:val="pj"/>
        <w:shd w:val="clear" w:color="auto" w:fill="FFFFFF"/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 w:rsidRPr="00B53D3B">
        <w:t>– ПГ-71 находится за территорией детского сада с тыльной стороны здания в 100м от здания по адресу: ул. Вокзальная 10.</w:t>
      </w:r>
    </w:p>
    <w:p w:rsidR="009B7DA8" w:rsidRPr="001F5D85" w:rsidRDefault="009B7DA8" w:rsidP="009B7DA8">
      <w:pPr>
        <w:ind w:firstLine="567"/>
        <w:jc w:val="both"/>
      </w:pPr>
      <w:r w:rsidRPr="001F5D85">
        <w:t>Все групповые ячейки и кабинеты с массовым пребыванием детей, оборудованы автоматической системой закрывания дверей (доводчиками).</w:t>
      </w:r>
    </w:p>
    <w:p w:rsidR="009B7DA8" w:rsidRPr="009E1500" w:rsidRDefault="009B7DA8" w:rsidP="009B7DA8">
      <w:pPr>
        <w:ind w:firstLine="567"/>
        <w:jc w:val="both"/>
      </w:pPr>
      <w:r w:rsidRPr="009E1500">
        <w:t>Общая площадь территории -2598,3кв.м.</w:t>
      </w:r>
      <w:r>
        <w:t>, п</w:t>
      </w:r>
      <w:r w:rsidRPr="009E1500">
        <w:t xml:space="preserve">ротяженность периметра – 376м., огорожена металлическим забором. Имеются 1 въездные ворота и две калитки. На территории и внутри здания имеется видеонаблюдение. </w:t>
      </w:r>
    </w:p>
    <w:p w:rsidR="009B7DA8" w:rsidRPr="00B53D3B" w:rsidRDefault="009B7DA8" w:rsidP="009B7DA8">
      <w:pPr>
        <w:ind w:firstLine="567"/>
        <w:jc w:val="both"/>
      </w:pPr>
      <w:r w:rsidRPr="00B53D3B">
        <w:t xml:space="preserve">В целях обеспечения безопасного функционирования образовательного учреждения, защите работников и воспитанников в период их нахождения на территории детского сада и в здании, своевременного обнаружения и предотвращения опасных проявлений и ситуаций организована круглосуточная охрана детского сада. Охрана осуществляется 4 охранниками. После приема детей, все входные калитки закрываются, двери в здание закрываются на </w:t>
      </w:r>
      <w:r w:rsidRPr="00B53D3B">
        <w:lastRenderedPageBreak/>
        <w:t>видеодомофон. Пропускной режим посетителей, проводится со строгой регистрацией в журнале посетителей, а так же досмотром при помощи металодетектора габаритных и подозрительных пакетов и предметов.  Транспорт</w:t>
      </w:r>
      <w:r w:rsidR="004A37CB">
        <w:t xml:space="preserve">, </w:t>
      </w:r>
      <w:r w:rsidRPr="00B53D3B">
        <w:t xml:space="preserve"> въезжающий на территорию, допускается только по заключенным  контрактам (договорам) поставки и обслуживанию. Транспорт досматривают и регистрируют в журнале  поставщиков с указанием номера машины и времени разгрузки.</w:t>
      </w:r>
    </w:p>
    <w:p w:rsidR="009B7DA8" w:rsidRPr="001F5D85" w:rsidRDefault="009B7DA8" w:rsidP="009B7DA8">
      <w:pPr>
        <w:ind w:firstLine="567"/>
        <w:jc w:val="both"/>
      </w:pPr>
      <w:r w:rsidRPr="001F5D85">
        <w:t>В выходные дни на территорию детского сада охранный персонал пропускает сотрудников  только по заранее выписанным пропускам.</w:t>
      </w:r>
    </w:p>
    <w:p w:rsidR="009B7DA8" w:rsidRPr="00732C69" w:rsidRDefault="009B7DA8" w:rsidP="009B7DA8">
      <w:pPr>
        <w:ind w:firstLine="567"/>
        <w:jc w:val="both"/>
      </w:pPr>
      <w:r>
        <w:t xml:space="preserve"> За отчетный период 2019</w:t>
      </w:r>
      <w:r w:rsidRPr="001F5D85">
        <w:t xml:space="preserve"> год</w:t>
      </w:r>
      <w:r>
        <w:t>а</w:t>
      </w:r>
      <w:r w:rsidR="004A37CB">
        <w:t xml:space="preserve"> </w:t>
      </w:r>
      <w:r w:rsidRPr="001F5D85">
        <w:t>согласно плана по ГО и ЧС и пожарно</w:t>
      </w:r>
      <w:r>
        <w:t xml:space="preserve">й безопасности была </w:t>
      </w:r>
      <w:r w:rsidRPr="00732C69">
        <w:t xml:space="preserve">проведена 1 практическая тренировка по эвакуации. Оценка по эвакуации удовлетворительная. </w:t>
      </w:r>
    </w:p>
    <w:p w:rsidR="009B7DA8" w:rsidRPr="00732C69" w:rsidRDefault="009B7DA8" w:rsidP="009B7DA8">
      <w:pPr>
        <w:ind w:firstLine="567"/>
        <w:jc w:val="both"/>
      </w:pPr>
      <w:r w:rsidRPr="00732C69">
        <w:t>Был обновлен  приказ о создании объектового звена гражданской обороны, предупреждения и ликвидации чрезвычайных ситуаций. Откорректированы списки сотрудников с детьми до 14 лет, и сведения о воспитанниках с данными родителей для  ГО и ЧС.</w:t>
      </w:r>
    </w:p>
    <w:p w:rsidR="009B7DA8" w:rsidRPr="00732C69" w:rsidRDefault="009B7DA8" w:rsidP="009B7DA8">
      <w:pPr>
        <w:ind w:firstLine="567"/>
        <w:jc w:val="both"/>
      </w:pPr>
      <w:r w:rsidRPr="00732C69">
        <w:t xml:space="preserve">В 2019 г. все сотрудники детского сада прошли  успешно обучение действиям при возникновении ЧС и других возможных последствий от техногенных катастроф, а также действиям администрации, воспитателей и вспомогательного персонала при объявлении военных действий. Данное обучение проводилось в детском саду - 10.07.2019г. и 27.11.2019 гг. </w:t>
      </w:r>
    </w:p>
    <w:p w:rsidR="009B7DA8" w:rsidRPr="001F5D85" w:rsidRDefault="009B7DA8" w:rsidP="009B7DA8">
      <w:pPr>
        <w:ind w:firstLine="567"/>
        <w:jc w:val="both"/>
      </w:pPr>
      <w:r w:rsidRPr="001F5D85">
        <w:t xml:space="preserve"> Все сотрудники детского сада прослушали курс и имеют удостоверения по </w:t>
      </w:r>
      <w:r>
        <w:t>п</w:t>
      </w:r>
      <w:r w:rsidRPr="001F5D85">
        <w:t>ожарно–техническому минимуму.</w:t>
      </w:r>
    </w:p>
    <w:p w:rsidR="009B7DA8" w:rsidRPr="001F5D85" w:rsidRDefault="009B7DA8" w:rsidP="009B7DA8">
      <w:pPr>
        <w:ind w:firstLine="567"/>
        <w:jc w:val="both"/>
      </w:pPr>
      <w:r w:rsidRPr="001F5D85">
        <w:t xml:space="preserve"> Со всеми сотрудниками по плану проводятся инструктажи по пожарной безопасности, гражданской обороне и охране труда.</w:t>
      </w:r>
    </w:p>
    <w:p w:rsidR="009B7DA8" w:rsidRPr="009F28E9" w:rsidRDefault="009B7DA8" w:rsidP="009B7DA8">
      <w:pPr>
        <w:autoSpaceDE w:val="0"/>
        <w:autoSpaceDN w:val="0"/>
        <w:adjustRightInd w:val="0"/>
        <w:ind w:firstLine="567"/>
        <w:jc w:val="both"/>
        <w:rPr>
          <w:b/>
          <w:color w:val="0D0D0D" w:themeColor="text1" w:themeTint="F2"/>
        </w:rPr>
      </w:pPr>
    </w:p>
    <w:p w:rsidR="00130DB8" w:rsidRDefault="00130DB8" w:rsidP="00FF4BE9">
      <w:pPr>
        <w:tabs>
          <w:tab w:val="left" w:pos="851"/>
        </w:tabs>
        <w:rPr>
          <w:b/>
          <w:bCs/>
          <w:caps/>
          <w:color w:val="000000"/>
          <w:sz w:val="20"/>
          <w:szCs w:val="20"/>
          <w:bdr w:val="none" w:sz="0" w:space="0" w:color="auto" w:frame="1"/>
        </w:rPr>
      </w:pPr>
    </w:p>
    <w:p w:rsidR="00A80174" w:rsidRDefault="004E3AFD" w:rsidP="00A80174">
      <w:pPr>
        <w:tabs>
          <w:tab w:val="left" w:pos="851"/>
        </w:tabs>
        <w:ind w:firstLine="567"/>
        <w:jc w:val="center"/>
        <w:rPr>
          <w:b/>
          <w:bCs/>
          <w:caps/>
          <w:color w:val="000000"/>
          <w:sz w:val="20"/>
          <w:szCs w:val="20"/>
          <w:bdr w:val="none" w:sz="0" w:space="0" w:color="auto" w:frame="1"/>
        </w:rPr>
      </w:pPr>
      <w:r w:rsidRPr="00A80174">
        <w:rPr>
          <w:b/>
          <w:bCs/>
          <w:caps/>
          <w:color w:val="000000"/>
          <w:sz w:val="20"/>
          <w:szCs w:val="20"/>
          <w:bdr w:val="none" w:sz="0" w:space="0" w:color="auto" w:frame="1"/>
        </w:rPr>
        <w:t>Показатели</w:t>
      </w:r>
      <w:r w:rsidR="00FF4BE9">
        <w:rPr>
          <w:b/>
          <w:bCs/>
          <w:caps/>
          <w:color w:val="000000"/>
          <w:sz w:val="20"/>
          <w:szCs w:val="20"/>
          <w:bdr w:val="none" w:sz="0" w:space="0" w:color="auto" w:frame="1"/>
        </w:rPr>
        <w:t xml:space="preserve"> </w:t>
      </w:r>
      <w:r w:rsidRPr="00A80174">
        <w:rPr>
          <w:b/>
          <w:bCs/>
          <w:caps/>
          <w:color w:val="000000"/>
          <w:sz w:val="20"/>
          <w:szCs w:val="20"/>
          <w:bdr w:val="none" w:sz="0" w:space="0" w:color="auto" w:frame="1"/>
        </w:rPr>
        <w:t xml:space="preserve">деятельности </w:t>
      </w:r>
    </w:p>
    <w:p w:rsidR="00A80174" w:rsidRPr="00A80174" w:rsidRDefault="00130DB8" w:rsidP="00A80174">
      <w:pPr>
        <w:tabs>
          <w:tab w:val="left" w:pos="851"/>
        </w:tabs>
        <w:ind w:firstLine="567"/>
        <w:jc w:val="center"/>
        <w:rPr>
          <w:b/>
          <w:bCs/>
          <w:caps/>
          <w:color w:val="0D0D0D" w:themeColor="text1" w:themeTint="F2"/>
          <w:sz w:val="20"/>
          <w:szCs w:val="20"/>
        </w:rPr>
      </w:pPr>
      <w:r>
        <w:rPr>
          <w:b/>
          <w:bCs/>
          <w:caps/>
          <w:color w:val="0D0D0D" w:themeColor="text1" w:themeTint="F2"/>
          <w:sz w:val="20"/>
          <w:szCs w:val="20"/>
        </w:rPr>
        <w:t>МБ</w:t>
      </w:r>
      <w:r w:rsidR="00371672">
        <w:rPr>
          <w:b/>
          <w:bCs/>
          <w:caps/>
          <w:color w:val="0D0D0D" w:themeColor="text1" w:themeTint="F2"/>
          <w:sz w:val="20"/>
          <w:szCs w:val="20"/>
        </w:rPr>
        <w:t>ДОУ «детский сад комбинированного вида № 12</w:t>
      </w:r>
      <w:r w:rsidR="00A80174" w:rsidRPr="00A80174">
        <w:rPr>
          <w:b/>
          <w:bCs/>
          <w:caps/>
          <w:color w:val="0D0D0D" w:themeColor="text1" w:themeTint="F2"/>
          <w:sz w:val="20"/>
          <w:szCs w:val="20"/>
        </w:rPr>
        <w:t>»</w:t>
      </w:r>
    </w:p>
    <w:p w:rsidR="00A80174" w:rsidRPr="00A80174" w:rsidRDefault="00A80174" w:rsidP="00A80174">
      <w:pPr>
        <w:tabs>
          <w:tab w:val="left" w:pos="851"/>
        </w:tabs>
        <w:ind w:firstLine="567"/>
        <w:jc w:val="center"/>
        <w:rPr>
          <w:b/>
          <w:bCs/>
          <w:caps/>
          <w:color w:val="0D0D0D" w:themeColor="text1" w:themeTint="F2"/>
          <w:sz w:val="20"/>
          <w:szCs w:val="20"/>
        </w:rPr>
      </w:pPr>
      <w:r w:rsidRPr="00A80174">
        <w:rPr>
          <w:b/>
          <w:bCs/>
          <w:caps/>
          <w:color w:val="0D0D0D" w:themeColor="text1" w:themeTint="F2"/>
          <w:sz w:val="20"/>
          <w:szCs w:val="20"/>
        </w:rPr>
        <w:t xml:space="preserve"> Нижнекамского муниципального района </w:t>
      </w:r>
    </w:p>
    <w:p w:rsidR="004E3AFD" w:rsidRPr="00C91400" w:rsidRDefault="00371672" w:rsidP="00C91400">
      <w:pPr>
        <w:tabs>
          <w:tab w:val="left" w:pos="851"/>
        </w:tabs>
        <w:ind w:firstLine="567"/>
        <w:jc w:val="center"/>
        <w:rPr>
          <w:b/>
          <w:bCs/>
          <w:caps/>
          <w:color w:val="0D0D0D" w:themeColor="text1" w:themeTint="F2"/>
          <w:sz w:val="20"/>
          <w:szCs w:val="20"/>
        </w:rPr>
      </w:pPr>
      <w:r>
        <w:rPr>
          <w:b/>
          <w:bCs/>
          <w:caps/>
          <w:color w:val="0D0D0D" w:themeColor="text1" w:themeTint="F2"/>
          <w:sz w:val="20"/>
          <w:szCs w:val="20"/>
        </w:rPr>
        <w:t>Республики Татарстан за 2019</w:t>
      </w:r>
      <w:r w:rsidR="00A80174" w:rsidRPr="00A80174">
        <w:rPr>
          <w:b/>
          <w:bCs/>
          <w:caps/>
          <w:color w:val="0D0D0D" w:themeColor="text1" w:themeTint="F2"/>
          <w:sz w:val="20"/>
          <w:szCs w:val="20"/>
        </w:rPr>
        <w:t xml:space="preserve"> год</w:t>
      </w:r>
    </w:p>
    <w:p w:rsidR="00A80174" w:rsidRPr="001F5D85" w:rsidRDefault="00A80174" w:rsidP="00A80174">
      <w:pPr>
        <w:shd w:val="clear" w:color="auto" w:fill="FFFFFF"/>
        <w:jc w:val="center"/>
        <w:textAlignment w:val="baseline"/>
        <w:outlineLvl w:val="3"/>
        <w:rPr>
          <w:b/>
          <w:bCs/>
          <w:color w:val="000000"/>
        </w:rPr>
      </w:pPr>
    </w:p>
    <w:tbl>
      <w:tblPr>
        <w:tblW w:w="958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40"/>
        <w:gridCol w:w="6778"/>
        <w:gridCol w:w="1967"/>
      </w:tblGrid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b/>
                <w:color w:val="000000"/>
              </w:rPr>
            </w:pPr>
            <w:r w:rsidRPr="001F5D85">
              <w:rPr>
                <w:b/>
                <w:color w:val="000000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ind w:firstLine="300"/>
              <w:textAlignment w:val="baseline"/>
              <w:rPr>
                <w:b/>
                <w:color w:val="000000"/>
              </w:rPr>
            </w:pPr>
            <w:r w:rsidRPr="001F5D85">
              <w:rPr>
                <w:b/>
                <w:color w:val="000000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E611CB">
            <w:pPr>
              <w:jc w:val="center"/>
              <w:textAlignment w:val="baseline"/>
              <w:rPr>
                <w:b/>
                <w:color w:val="000000"/>
              </w:rPr>
            </w:pPr>
            <w:r w:rsidRPr="001F5D85">
              <w:rPr>
                <w:b/>
                <w:color w:val="000000"/>
              </w:rPr>
              <w:t>Единица измерения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E611CB">
            <w:pPr>
              <w:ind w:firstLine="300"/>
              <w:jc w:val="center"/>
              <w:textAlignment w:val="baseline"/>
              <w:rPr>
                <w:color w:val="000000"/>
              </w:rPr>
            </w:pP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20601A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112</w:t>
            </w:r>
            <w:r w:rsidR="00A04CAE">
              <w:rPr>
                <w:color w:val="000000"/>
              </w:rPr>
              <w:t xml:space="preserve"> человек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20601A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112</w:t>
            </w:r>
            <w:r w:rsidR="00A04CAE">
              <w:rPr>
                <w:color w:val="000000"/>
              </w:rPr>
              <w:t xml:space="preserve"> человек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-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-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-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841343" w:rsidRDefault="00841343" w:rsidP="00E611CB">
            <w:pPr>
              <w:ind w:firstLine="31"/>
              <w:jc w:val="center"/>
              <w:textAlignment w:val="baseline"/>
            </w:pPr>
            <w:r w:rsidRPr="00841343">
              <w:t>19</w:t>
            </w:r>
            <w:r w:rsidR="00BE3E01">
              <w:t xml:space="preserve"> </w:t>
            </w:r>
            <w:r w:rsidR="00536F74" w:rsidRPr="00841343">
              <w:t>челове</w:t>
            </w:r>
            <w:r w:rsidR="004E3AFD" w:rsidRPr="00841343">
              <w:t>к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841343" w:rsidRDefault="00841343" w:rsidP="00E611CB">
            <w:pPr>
              <w:ind w:firstLine="31"/>
              <w:jc w:val="center"/>
              <w:textAlignment w:val="baseline"/>
            </w:pPr>
            <w:r w:rsidRPr="00841343">
              <w:t>93</w:t>
            </w:r>
            <w:r w:rsidR="00536F74" w:rsidRPr="00841343">
              <w:t>человек</w:t>
            </w:r>
            <w:r w:rsidRPr="00841343">
              <w:t>а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20601A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112</w:t>
            </w:r>
            <w:r w:rsidR="00A04CAE">
              <w:rPr>
                <w:color w:val="000000"/>
              </w:rPr>
              <w:t xml:space="preserve"> человек/</w:t>
            </w:r>
            <w:r w:rsidR="00536F74" w:rsidRPr="001F5D85">
              <w:rPr>
                <w:color w:val="000000"/>
              </w:rPr>
              <w:t xml:space="preserve"> 100%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20601A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112</w:t>
            </w:r>
            <w:r w:rsidR="00AD2CBC" w:rsidRPr="001F5D85">
              <w:rPr>
                <w:color w:val="000000"/>
              </w:rPr>
              <w:t>челове</w:t>
            </w:r>
            <w:r w:rsidR="00A04CAE">
              <w:rPr>
                <w:color w:val="000000"/>
              </w:rPr>
              <w:t>к</w:t>
            </w:r>
            <w:r w:rsidR="00536F74" w:rsidRPr="001F5D85">
              <w:rPr>
                <w:color w:val="000000"/>
              </w:rPr>
              <w:t xml:space="preserve">/ </w:t>
            </w:r>
            <w:r w:rsidR="00536F74" w:rsidRPr="001F5D85">
              <w:rPr>
                <w:color w:val="000000"/>
              </w:rPr>
              <w:lastRenderedPageBreak/>
              <w:t>100%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lastRenderedPageBreak/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536F74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 xml:space="preserve">0 </w:t>
            </w:r>
            <w:r w:rsidR="00AD2CBC" w:rsidRPr="001F5D85">
              <w:rPr>
                <w:color w:val="000000"/>
              </w:rPr>
              <w:t>человек</w:t>
            </w:r>
            <w:r w:rsidR="004E3AFD" w:rsidRPr="001F5D85">
              <w:rPr>
                <w:color w:val="000000"/>
              </w:rPr>
              <w:t>/%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AD2CBC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 xml:space="preserve">0 </w:t>
            </w:r>
            <w:r w:rsidR="004E3AFD" w:rsidRPr="001F5D85">
              <w:rPr>
                <w:color w:val="000000"/>
              </w:rPr>
              <w:t>человек/%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DD26BB" w:rsidRDefault="00DD26BB" w:rsidP="00E611CB">
            <w:pPr>
              <w:ind w:firstLine="31"/>
              <w:jc w:val="center"/>
              <w:textAlignment w:val="baseline"/>
            </w:pPr>
            <w:r w:rsidRPr="00DD26BB">
              <w:t xml:space="preserve">44 </w:t>
            </w:r>
            <w:r w:rsidR="004E3AFD" w:rsidRPr="00DD26BB">
              <w:t>человек</w:t>
            </w:r>
            <w:r w:rsidRPr="00DD26BB">
              <w:t>а</w:t>
            </w:r>
            <w:r w:rsidR="004E3AFD" w:rsidRPr="00DD26BB">
              <w:t>/</w:t>
            </w:r>
            <w:r w:rsidRPr="00DD26BB">
              <w:t xml:space="preserve"> 39,28</w:t>
            </w:r>
            <w:r w:rsidR="004E3AFD" w:rsidRPr="00DD26BB">
              <w:t>%</w:t>
            </w:r>
          </w:p>
        </w:tc>
      </w:tr>
      <w:tr w:rsidR="00492DE7" w:rsidRPr="00862190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862190" w:rsidRDefault="00862190" w:rsidP="00E611CB">
            <w:pPr>
              <w:ind w:firstLine="31"/>
              <w:jc w:val="center"/>
              <w:textAlignment w:val="baseline"/>
            </w:pPr>
            <w:r w:rsidRPr="00862190">
              <w:t>7</w:t>
            </w:r>
            <w:r w:rsidR="00AD2CBC" w:rsidRPr="00862190">
              <w:t xml:space="preserve"> </w:t>
            </w:r>
            <w:r w:rsidR="004E3AFD" w:rsidRPr="00862190">
              <w:t>человек/</w:t>
            </w:r>
            <w:r w:rsidRPr="00862190">
              <w:t>6,25</w:t>
            </w:r>
            <w:r w:rsidR="004E3AFD" w:rsidRPr="00862190"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20601A" w:rsidP="00E611CB">
            <w:pPr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112</w:t>
            </w:r>
            <w:r w:rsidR="00DD26BB">
              <w:rPr>
                <w:color w:val="000000"/>
              </w:rPr>
              <w:t xml:space="preserve"> </w:t>
            </w:r>
            <w:r w:rsidR="004E3AFD" w:rsidRPr="001F5D85">
              <w:rPr>
                <w:color w:val="000000"/>
              </w:rPr>
              <w:t>человек/</w:t>
            </w:r>
            <w:r w:rsidR="00AD2CBC" w:rsidRPr="001F5D85">
              <w:rPr>
                <w:color w:val="000000"/>
              </w:rPr>
              <w:t xml:space="preserve"> 100</w:t>
            </w:r>
            <w:r w:rsidR="004E3AFD" w:rsidRPr="001F5D85">
              <w:rPr>
                <w:color w:val="000000"/>
              </w:rPr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20601A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112</w:t>
            </w:r>
            <w:r w:rsidR="00AD2CBC" w:rsidRPr="001F5D85">
              <w:rPr>
                <w:color w:val="000000"/>
              </w:rPr>
              <w:t xml:space="preserve"> человек/ 100%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20601A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2,4</w:t>
            </w:r>
            <w:r w:rsidR="00AD2CBC" w:rsidRPr="001F5D85">
              <w:rPr>
                <w:color w:val="000000"/>
              </w:rPr>
              <w:t xml:space="preserve"> дней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20601A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22</w:t>
            </w:r>
            <w:r w:rsidR="004E3AFD" w:rsidRPr="001F5D85">
              <w:rPr>
                <w:color w:val="000000"/>
              </w:rPr>
              <w:t>человек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492B86" w:rsidRDefault="00492B86" w:rsidP="00E611CB">
            <w:pPr>
              <w:ind w:firstLine="31"/>
              <w:jc w:val="center"/>
              <w:textAlignment w:val="baseline"/>
            </w:pPr>
            <w:r w:rsidRPr="00492B86">
              <w:t>20</w:t>
            </w:r>
            <w:r w:rsidR="00DD26BB">
              <w:t xml:space="preserve"> </w:t>
            </w:r>
            <w:r w:rsidR="004E3AFD" w:rsidRPr="00492B86">
              <w:t>человек/</w:t>
            </w:r>
            <w:r w:rsidRPr="00492B86">
              <w:t>91</w:t>
            </w:r>
            <w:r w:rsidR="004E3AFD" w:rsidRPr="00492B86"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492B86" w:rsidRDefault="00A04CAE" w:rsidP="00E611CB">
            <w:pPr>
              <w:ind w:firstLine="31"/>
              <w:jc w:val="center"/>
              <w:textAlignment w:val="baseline"/>
            </w:pPr>
            <w:r w:rsidRPr="00492B86">
              <w:t>2</w:t>
            </w:r>
            <w:r w:rsidR="00492B86" w:rsidRPr="00492B86">
              <w:t>0</w:t>
            </w:r>
            <w:r w:rsidR="00DD26BB">
              <w:t xml:space="preserve"> </w:t>
            </w:r>
            <w:r w:rsidR="004E3AFD" w:rsidRPr="00492B86">
              <w:t>человек/</w:t>
            </w:r>
            <w:r w:rsidR="00492B86" w:rsidRPr="00492B86">
              <w:t>91</w:t>
            </w:r>
            <w:r w:rsidR="004E3AFD" w:rsidRPr="00492B86"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AD2CBC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 xml:space="preserve">0 </w:t>
            </w:r>
            <w:r w:rsidR="004E3AFD" w:rsidRPr="001F5D85">
              <w:rPr>
                <w:color w:val="000000"/>
              </w:rPr>
              <w:t>человек/</w:t>
            </w:r>
            <w:r w:rsidR="00A04CAE">
              <w:rPr>
                <w:color w:val="000000"/>
              </w:rPr>
              <w:t xml:space="preserve"> 0</w:t>
            </w:r>
            <w:r w:rsidR="004E3AFD" w:rsidRPr="001F5D85">
              <w:rPr>
                <w:color w:val="000000"/>
              </w:rPr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B86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4E3AFD" w:rsidRPr="001F5D85">
              <w:rPr>
                <w:color w:val="000000"/>
              </w:rPr>
              <w:t>человек/</w:t>
            </w:r>
            <w:r>
              <w:rPr>
                <w:color w:val="000000"/>
              </w:rPr>
              <w:t xml:space="preserve"> 9</w:t>
            </w:r>
            <w:r w:rsidR="004E3AFD" w:rsidRPr="001F5D85">
              <w:rPr>
                <w:color w:val="000000"/>
              </w:rPr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B86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11</w:t>
            </w:r>
            <w:r w:rsidR="004E3AFD" w:rsidRPr="001F5D85">
              <w:rPr>
                <w:color w:val="000000"/>
              </w:rPr>
              <w:t>человек/</w:t>
            </w:r>
            <w:r>
              <w:rPr>
                <w:color w:val="000000"/>
              </w:rPr>
              <w:t xml:space="preserve"> 50</w:t>
            </w:r>
            <w:r w:rsidR="004E3AFD" w:rsidRPr="001F5D85">
              <w:rPr>
                <w:color w:val="000000"/>
              </w:rPr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B86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AD2CBC" w:rsidRPr="001F5D85">
              <w:rPr>
                <w:color w:val="000000"/>
              </w:rPr>
              <w:t xml:space="preserve"> человек</w:t>
            </w:r>
            <w:r w:rsidR="00A04CAE">
              <w:rPr>
                <w:color w:val="000000"/>
              </w:rPr>
              <w:t>а</w:t>
            </w:r>
            <w:r w:rsidR="00AD2CBC" w:rsidRPr="001F5D85">
              <w:rPr>
                <w:color w:val="000000"/>
              </w:rPr>
              <w:t>/</w:t>
            </w:r>
            <w:r>
              <w:rPr>
                <w:color w:val="000000"/>
              </w:rPr>
              <w:t xml:space="preserve"> 18</w:t>
            </w:r>
            <w:r w:rsidR="00AD2CBC" w:rsidRPr="001F5D85">
              <w:rPr>
                <w:color w:val="000000"/>
              </w:rPr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B86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7</w:t>
            </w:r>
            <w:r w:rsidR="00DD26BB">
              <w:rPr>
                <w:color w:val="000000"/>
              </w:rPr>
              <w:t xml:space="preserve"> </w:t>
            </w:r>
            <w:r w:rsidR="004E3AFD" w:rsidRPr="001F5D85">
              <w:rPr>
                <w:color w:val="000000"/>
              </w:rPr>
              <w:t>человек/</w:t>
            </w:r>
            <w:r>
              <w:rPr>
                <w:color w:val="000000"/>
              </w:rPr>
              <w:t xml:space="preserve"> 31</w:t>
            </w:r>
            <w:r w:rsidR="004E3AFD" w:rsidRPr="001F5D85">
              <w:rPr>
                <w:color w:val="000000"/>
              </w:rPr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A04CAE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14</w:t>
            </w:r>
            <w:r w:rsidR="004E3AFD" w:rsidRPr="001F5D85">
              <w:rPr>
                <w:color w:val="000000"/>
              </w:rPr>
              <w:t>человек/</w:t>
            </w:r>
            <w:r>
              <w:rPr>
                <w:color w:val="000000"/>
              </w:rPr>
              <w:t xml:space="preserve"> 42</w:t>
            </w:r>
            <w:r w:rsidR="004E3AFD" w:rsidRPr="001F5D85">
              <w:rPr>
                <w:color w:val="000000"/>
              </w:rPr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B86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4E3AFD" w:rsidRPr="001F5D85">
              <w:rPr>
                <w:color w:val="000000"/>
              </w:rPr>
              <w:t>человек</w:t>
            </w:r>
            <w:r>
              <w:rPr>
                <w:color w:val="000000"/>
              </w:rPr>
              <w:t>а</w:t>
            </w:r>
            <w:r w:rsidR="004E3AFD" w:rsidRPr="001F5D85">
              <w:rPr>
                <w:color w:val="000000"/>
              </w:rPr>
              <w:t>/</w:t>
            </w:r>
            <w:r w:rsidR="00A04CAE">
              <w:rPr>
                <w:color w:val="000000"/>
              </w:rPr>
              <w:t xml:space="preserve"> 18</w:t>
            </w:r>
            <w:r w:rsidR="004E3AFD" w:rsidRPr="001F5D85">
              <w:rPr>
                <w:color w:val="000000"/>
              </w:rPr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A42910" w:rsidRDefault="00A42910" w:rsidP="00E611CB">
            <w:pPr>
              <w:ind w:firstLine="31"/>
              <w:jc w:val="center"/>
              <w:textAlignment w:val="baseline"/>
            </w:pPr>
            <w:r w:rsidRPr="00A42910">
              <w:t>2</w:t>
            </w:r>
            <w:r w:rsidR="004E3AFD" w:rsidRPr="00A42910">
              <w:t>человек</w:t>
            </w:r>
            <w:r w:rsidRPr="00A42910">
              <w:t>а</w:t>
            </w:r>
            <w:r w:rsidR="004E3AFD" w:rsidRPr="00A42910">
              <w:t>/</w:t>
            </w:r>
            <w:r w:rsidRPr="00A42910">
              <w:t xml:space="preserve"> 9</w:t>
            </w:r>
            <w:r w:rsidR="004E3AFD" w:rsidRPr="00A42910"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336A03" w:rsidRDefault="00841343" w:rsidP="00E611CB">
            <w:pPr>
              <w:ind w:firstLine="31"/>
              <w:jc w:val="center"/>
              <w:textAlignment w:val="baseline"/>
            </w:pPr>
            <w:r w:rsidRPr="00336A03">
              <w:t>2</w:t>
            </w:r>
            <w:r w:rsidR="004E3AFD" w:rsidRPr="00336A03">
              <w:t>человек</w:t>
            </w:r>
            <w:r w:rsidR="00492DE7" w:rsidRPr="00336A03">
              <w:t>а</w:t>
            </w:r>
            <w:r w:rsidR="004E3AFD" w:rsidRPr="00336A03">
              <w:t>/</w:t>
            </w:r>
            <w:r w:rsidR="00336A03" w:rsidRPr="00336A03">
              <w:t xml:space="preserve"> 9</w:t>
            </w:r>
            <w:r w:rsidR="004E3AFD" w:rsidRPr="00336A03"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336A03" w:rsidRDefault="00A04CAE" w:rsidP="00E611CB">
            <w:pPr>
              <w:ind w:firstLine="31"/>
              <w:jc w:val="center"/>
              <w:textAlignment w:val="baseline"/>
            </w:pPr>
            <w:r w:rsidRPr="00336A03">
              <w:t>2</w:t>
            </w:r>
            <w:r w:rsidR="004E3AFD" w:rsidRPr="00336A03">
              <w:t>человек</w:t>
            </w:r>
            <w:r w:rsidR="00841343" w:rsidRPr="00336A03">
              <w:t>а</w:t>
            </w:r>
            <w:r w:rsidR="004E3AFD" w:rsidRPr="00336A03">
              <w:t>/</w:t>
            </w:r>
            <w:r w:rsidR="00336A03" w:rsidRPr="00336A03">
              <w:t xml:space="preserve"> 9</w:t>
            </w:r>
            <w:r w:rsidR="004E3AFD" w:rsidRPr="00336A03">
              <w:t>%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29786D" w:rsidRDefault="004E3AFD" w:rsidP="00A80174">
            <w:pPr>
              <w:textAlignment w:val="baseline"/>
              <w:rPr>
                <w:color w:val="000000"/>
              </w:rPr>
            </w:pPr>
            <w:r w:rsidRPr="0029786D">
              <w:rPr>
                <w:color w:val="000000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 xml:space="preserve">Численность/удельный вес численности педагогических и </w:t>
            </w:r>
            <w:r w:rsidRPr="001F5D85">
              <w:rPr>
                <w:color w:val="000000"/>
              </w:rPr>
              <w:lastRenderedPageBreak/>
              <w:t>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336A03" w:rsidRDefault="00336A03" w:rsidP="00E611CB">
            <w:pPr>
              <w:ind w:firstLine="31"/>
              <w:jc w:val="center"/>
              <w:textAlignment w:val="baseline"/>
            </w:pPr>
            <w:r w:rsidRPr="00336A03">
              <w:lastRenderedPageBreak/>
              <w:t xml:space="preserve">20 человек/ </w:t>
            </w:r>
            <w:r w:rsidRPr="00336A03">
              <w:lastRenderedPageBreak/>
              <w:t>90,9</w:t>
            </w:r>
            <w:r w:rsidR="0029786D" w:rsidRPr="00336A03">
              <w:t>%</w:t>
            </w:r>
          </w:p>
          <w:p w:rsidR="0029786D" w:rsidRPr="00336A03" w:rsidRDefault="0029786D" w:rsidP="00E611CB">
            <w:pPr>
              <w:ind w:firstLine="31"/>
              <w:jc w:val="center"/>
              <w:textAlignment w:val="baseline"/>
            </w:pPr>
          </w:p>
          <w:p w:rsidR="0029786D" w:rsidRPr="00336A03" w:rsidRDefault="0029786D" w:rsidP="00E611CB">
            <w:pPr>
              <w:jc w:val="center"/>
              <w:textAlignment w:val="baseline"/>
            </w:pP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29786D" w:rsidRDefault="004E3AFD" w:rsidP="00A80174">
            <w:pPr>
              <w:textAlignment w:val="baseline"/>
              <w:rPr>
                <w:color w:val="000000"/>
              </w:rPr>
            </w:pPr>
            <w:r w:rsidRPr="0029786D">
              <w:rPr>
                <w:color w:val="000000"/>
              </w:rPr>
              <w:lastRenderedPageBreak/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29786D" w:rsidRPr="00336A03" w:rsidRDefault="00336A03" w:rsidP="00E611CB">
            <w:pPr>
              <w:ind w:firstLine="31"/>
              <w:jc w:val="center"/>
              <w:textAlignment w:val="baseline"/>
            </w:pPr>
            <w:r w:rsidRPr="00336A03">
              <w:t>19 человек/ 86,3</w:t>
            </w:r>
            <w:r w:rsidR="0029786D" w:rsidRPr="00336A03">
              <w:t>%</w:t>
            </w:r>
          </w:p>
          <w:p w:rsidR="004E3AFD" w:rsidRPr="00336A03" w:rsidRDefault="004E3AFD" w:rsidP="00E611CB">
            <w:pPr>
              <w:ind w:firstLine="31"/>
              <w:jc w:val="center"/>
              <w:textAlignment w:val="baseline"/>
            </w:pP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42910" w:rsidRPr="0096100A" w:rsidRDefault="0096100A" w:rsidP="00E611CB">
            <w:pPr>
              <w:ind w:firstLine="31"/>
              <w:jc w:val="center"/>
              <w:textAlignment w:val="baseline"/>
            </w:pPr>
            <w:r w:rsidRPr="0096100A">
              <w:t>1:19</w:t>
            </w:r>
          </w:p>
          <w:p w:rsidR="004E3AFD" w:rsidRPr="001F5D85" w:rsidRDefault="004E3AFD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человек/человек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да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DE7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д</w:t>
            </w:r>
            <w:r w:rsidR="004E3AFD" w:rsidRPr="001F5D85">
              <w:rPr>
                <w:color w:val="000000"/>
              </w:rPr>
              <w:t>а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DE7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да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DE7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нет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A42910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да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DE7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да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9A4ED5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7,9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9A4ED5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181,10 кв.м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DE7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да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DE7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да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E3AFD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E3AFD" w:rsidRPr="001F5D85" w:rsidRDefault="00492DE7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да</w:t>
            </w:r>
          </w:p>
        </w:tc>
      </w:tr>
      <w:tr w:rsidR="00492DE7" w:rsidRPr="001F5D85" w:rsidTr="004E3AFD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92DE7" w:rsidRPr="001F5D85" w:rsidRDefault="00492DE7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92DE7" w:rsidRPr="001F5D85" w:rsidRDefault="00492DE7" w:rsidP="00A80174">
            <w:pPr>
              <w:textAlignment w:val="baseline"/>
              <w:rPr>
                <w:color w:val="000000"/>
              </w:rPr>
            </w:pPr>
            <w:r w:rsidRPr="001F5D85">
              <w:rPr>
                <w:color w:val="000000"/>
              </w:rPr>
              <w:t>Наличие бассейна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92DE7" w:rsidRPr="001F5D85" w:rsidRDefault="00BD1B00" w:rsidP="00E611CB">
            <w:pPr>
              <w:ind w:firstLine="31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нет</w:t>
            </w:r>
          </w:p>
        </w:tc>
      </w:tr>
    </w:tbl>
    <w:p w:rsidR="004E3AFD" w:rsidRDefault="004E3AFD" w:rsidP="0029786D">
      <w:pPr>
        <w:shd w:val="clear" w:color="auto" w:fill="FFFFFF"/>
        <w:spacing w:line="360" w:lineRule="auto"/>
        <w:ind w:firstLine="300"/>
        <w:textAlignment w:val="baseline"/>
        <w:rPr>
          <w:color w:val="0D0D0D" w:themeColor="text1" w:themeTint="F2"/>
        </w:rPr>
      </w:pPr>
    </w:p>
    <w:p w:rsidR="00470F60" w:rsidRPr="000574CE" w:rsidRDefault="00470F60" w:rsidP="00470F60">
      <w:pPr>
        <w:ind w:firstLine="708"/>
        <w:jc w:val="both"/>
        <w:rPr>
          <w:rFonts w:ascii="Arial" w:hAnsi="Arial" w:cs="Arial"/>
          <w:lang w:eastAsia="en-US"/>
        </w:rPr>
      </w:pPr>
      <w:r w:rsidRPr="000574CE">
        <w:t>Анализ показателей указывает на то, что ДОУ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470F60" w:rsidRPr="000574CE" w:rsidRDefault="00470F60" w:rsidP="00470F60">
      <w:pPr>
        <w:jc w:val="both"/>
      </w:pPr>
      <w:r>
        <w:tab/>
        <w:t>ДОУ</w:t>
      </w:r>
      <w:r w:rsidRPr="000574CE">
        <w:t xml:space="preserve"> укомплектован достаточным количеством педагогических и иных р</w:t>
      </w:r>
      <w:r>
        <w:t>аботников, которые имеют достаточно хороший уровень квалификации</w:t>
      </w:r>
      <w:r w:rsidRPr="000574CE">
        <w:t xml:space="preserve"> и регулярно проходят повышение квалификации, что обеспечивает результативность образовательной деятельности</w:t>
      </w:r>
    </w:p>
    <w:p w:rsidR="00470F60" w:rsidRPr="001F5D85" w:rsidRDefault="00470F60" w:rsidP="0029786D">
      <w:pPr>
        <w:shd w:val="clear" w:color="auto" w:fill="FFFFFF"/>
        <w:spacing w:line="360" w:lineRule="auto"/>
        <w:ind w:firstLine="300"/>
        <w:textAlignment w:val="baseline"/>
        <w:rPr>
          <w:color w:val="0D0D0D" w:themeColor="text1" w:themeTint="F2"/>
        </w:rPr>
      </w:pPr>
    </w:p>
    <w:sectPr w:rsidR="00470F60" w:rsidRPr="001F5D85" w:rsidSect="00EC66DC">
      <w:footerReference w:type="default" r:id="rId12"/>
      <w:pgSz w:w="11906" w:h="16838"/>
      <w:pgMar w:top="1021" w:right="851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9CA" w:rsidRDefault="006009CA" w:rsidP="00656CD0">
      <w:r>
        <w:separator/>
      </w:r>
    </w:p>
  </w:endnote>
  <w:endnote w:type="continuationSeparator" w:id="1">
    <w:p w:rsidR="006009CA" w:rsidRDefault="006009CA" w:rsidP="00656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53619675"/>
      <w:docPartObj>
        <w:docPartGallery w:val="Page Numbers (Bottom of Page)"/>
        <w:docPartUnique/>
      </w:docPartObj>
    </w:sdtPr>
    <w:sdtContent>
      <w:p w:rsidR="00862190" w:rsidRDefault="00862190">
        <w:pPr>
          <w:pStyle w:val="ac"/>
          <w:jc w:val="right"/>
        </w:pPr>
        <w:fldSimple w:instr="PAGE   \* MERGEFORMAT">
          <w:r w:rsidR="00DD26BB">
            <w:rPr>
              <w:noProof/>
            </w:rPr>
            <w:t>22</w:t>
          </w:r>
        </w:fldSimple>
      </w:p>
    </w:sdtContent>
  </w:sdt>
  <w:p w:rsidR="00862190" w:rsidRDefault="00862190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9CA" w:rsidRDefault="006009CA" w:rsidP="00656CD0">
      <w:r>
        <w:separator/>
      </w:r>
    </w:p>
  </w:footnote>
  <w:footnote w:type="continuationSeparator" w:id="1">
    <w:p w:rsidR="006009CA" w:rsidRDefault="006009CA" w:rsidP="00656C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F1100"/>
    <w:multiLevelType w:val="hybridMultilevel"/>
    <w:tmpl w:val="D8A28096"/>
    <w:lvl w:ilvl="0" w:tplc="8F94A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B05C85"/>
    <w:multiLevelType w:val="hybridMultilevel"/>
    <w:tmpl w:val="2D069886"/>
    <w:lvl w:ilvl="0" w:tplc="7DAEEF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5C2124F"/>
    <w:multiLevelType w:val="hybridMultilevel"/>
    <w:tmpl w:val="AE5A1D2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736085"/>
    <w:multiLevelType w:val="hybridMultilevel"/>
    <w:tmpl w:val="4EF69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454E52"/>
    <w:multiLevelType w:val="hybridMultilevel"/>
    <w:tmpl w:val="ED3CD3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F872BC1"/>
    <w:multiLevelType w:val="hybridMultilevel"/>
    <w:tmpl w:val="C4CE99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9A79F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760EC4"/>
    <w:multiLevelType w:val="hybridMultilevel"/>
    <w:tmpl w:val="81AACDDA"/>
    <w:lvl w:ilvl="0" w:tplc="DF02CFDA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4DE190E"/>
    <w:multiLevelType w:val="hybridMultilevel"/>
    <w:tmpl w:val="E6444D6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337FCA"/>
    <w:multiLevelType w:val="multilevel"/>
    <w:tmpl w:val="654EC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FB36A5"/>
    <w:multiLevelType w:val="hybridMultilevel"/>
    <w:tmpl w:val="7DBCF290"/>
    <w:lvl w:ilvl="0" w:tplc="06B8118E">
      <w:start w:val="1"/>
      <w:numFmt w:val="decimal"/>
      <w:lvlText w:val="%1."/>
      <w:lvlJc w:val="left"/>
      <w:pPr>
        <w:tabs>
          <w:tab w:val="num" w:pos="990"/>
        </w:tabs>
        <w:ind w:left="990" w:hanging="990"/>
      </w:pPr>
      <w:rPr>
        <w:rFonts w:hint="default"/>
        <w:b/>
        <w:i w:val="0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32"/>
        </w:tabs>
        <w:ind w:left="7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52"/>
        </w:tabs>
        <w:ind w:left="14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92"/>
        </w:tabs>
        <w:ind w:left="28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12"/>
        </w:tabs>
        <w:ind w:left="36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52"/>
        </w:tabs>
        <w:ind w:left="50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72"/>
        </w:tabs>
        <w:ind w:left="5772" w:hanging="180"/>
      </w:pPr>
    </w:lvl>
  </w:abstractNum>
  <w:abstractNum w:abstractNumId="10">
    <w:nsid w:val="34E872A7"/>
    <w:multiLevelType w:val="hybridMultilevel"/>
    <w:tmpl w:val="DD524D32"/>
    <w:lvl w:ilvl="0" w:tplc="E416CC1C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601CDD"/>
    <w:multiLevelType w:val="hybridMultilevel"/>
    <w:tmpl w:val="EBEEAF6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703B24"/>
    <w:multiLevelType w:val="hybridMultilevel"/>
    <w:tmpl w:val="E578E3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A67201"/>
    <w:multiLevelType w:val="hybridMultilevel"/>
    <w:tmpl w:val="AE5ECB1C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>
    <w:nsid w:val="44967A52"/>
    <w:multiLevelType w:val="hybridMultilevel"/>
    <w:tmpl w:val="00F4E4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3B2E45"/>
    <w:multiLevelType w:val="hybridMultilevel"/>
    <w:tmpl w:val="0F0C9C1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6F446F3"/>
    <w:multiLevelType w:val="hybridMultilevel"/>
    <w:tmpl w:val="403C97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F44F20"/>
    <w:multiLevelType w:val="hybridMultilevel"/>
    <w:tmpl w:val="AE9892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333C62"/>
    <w:multiLevelType w:val="multilevel"/>
    <w:tmpl w:val="8DC08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3355E27"/>
    <w:multiLevelType w:val="hybridMultilevel"/>
    <w:tmpl w:val="38AED3FA"/>
    <w:lvl w:ilvl="0" w:tplc="C0FE7F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EB24A88">
      <w:numFmt w:val="none"/>
      <w:lvlText w:val=""/>
      <w:lvlJc w:val="left"/>
      <w:pPr>
        <w:tabs>
          <w:tab w:val="num" w:pos="360"/>
        </w:tabs>
      </w:pPr>
    </w:lvl>
    <w:lvl w:ilvl="2" w:tplc="B2503B7E">
      <w:numFmt w:val="none"/>
      <w:lvlText w:val=""/>
      <w:lvlJc w:val="left"/>
      <w:pPr>
        <w:tabs>
          <w:tab w:val="num" w:pos="360"/>
        </w:tabs>
      </w:pPr>
    </w:lvl>
    <w:lvl w:ilvl="3" w:tplc="A5DC6B9C">
      <w:numFmt w:val="none"/>
      <w:lvlText w:val=""/>
      <w:lvlJc w:val="left"/>
      <w:pPr>
        <w:tabs>
          <w:tab w:val="num" w:pos="360"/>
        </w:tabs>
      </w:pPr>
    </w:lvl>
    <w:lvl w:ilvl="4" w:tplc="BFFE1D4E">
      <w:numFmt w:val="none"/>
      <w:lvlText w:val=""/>
      <w:lvlJc w:val="left"/>
      <w:pPr>
        <w:tabs>
          <w:tab w:val="num" w:pos="360"/>
        </w:tabs>
      </w:pPr>
    </w:lvl>
    <w:lvl w:ilvl="5" w:tplc="7CD2E212">
      <w:numFmt w:val="none"/>
      <w:lvlText w:val=""/>
      <w:lvlJc w:val="left"/>
      <w:pPr>
        <w:tabs>
          <w:tab w:val="num" w:pos="360"/>
        </w:tabs>
      </w:pPr>
    </w:lvl>
    <w:lvl w:ilvl="6" w:tplc="4CB0615C">
      <w:numFmt w:val="none"/>
      <w:lvlText w:val=""/>
      <w:lvlJc w:val="left"/>
      <w:pPr>
        <w:tabs>
          <w:tab w:val="num" w:pos="360"/>
        </w:tabs>
      </w:pPr>
    </w:lvl>
    <w:lvl w:ilvl="7" w:tplc="97D658EE">
      <w:numFmt w:val="none"/>
      <w:lvlText w:val=""/>
      <w:lvlJc w:val="left"/>
      <w:pPr>
        <w:tabs>
          <w:tab w:val="num" w:pos="360"/>
        </w:tabs>
      </w:pPr>
    </w:lvl>
    <w:lvl w:ilvl="8" w:tplc="2C041220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53FB069F"/>
    <w:multiLevelType w:val="multilevel"/>
    <w:tmpl w:val="4F9CA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55B3F6C"/>
    <w:multiLevelType w:val="hybridMultilevel"/>
    <w:tmpl w:val="BA78F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0D6C73"/>
    <w:multiLevelType w:val="hybridMultilevel"/>
    <w:tmpl w:val="780A8BC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B102A0"/>
    <w:multiLevelType w:val="multilevel"/>
    <w:tmpl w:val="E1BE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5825B5"/>
    <w:multiLevelType w:val="hybridMultilevel"/>
    <w:tmpl w:val="7AB623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2C5ED7"/>
    <w:multiLevelType w:val="hybridMultilevel"/>
    <w:tmpl w:val="9EFE21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9A79F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E22B5B"/>
    <w:multiLevelType w:val="hybridMultilevel"/>
    <w:tmpl w:val="037C278C"/>
    <w:lvl w:ilvl="0" w:tplc="8502319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7C2F88"/>
    <w:multiLevelType w:val="hybridMultilevel"/>
    <w:tmpl w:val="778E287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63299F"/>
    <w:multiLevelType w:val="hybridMultilevel"/>
    <w:tmpl w:val="E950647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5245EF"/>
    <w:multiLevelType w:val="hybridMultilevel"/>
    <w:tmpl w:val="205EF79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8658DE"/>
    <w:multiLevelType w:val="multilevel"/>
    <w:tmpl w:val="E51AC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13E3363"/>
    <w:multiLevelType w:val="hybridMultilevel"/>
    <w:tmpl w:val="70ACE8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0F6B8E"/>
    <w:multiLevelType w:val="hybridMultilevel"/>
    <w:tmpl w:val="FCDAEA1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75C4574"/>
    <w:multiLevelType w:val="hybridMultilevel"/>
    <w:tmpl w:val="4B1A743E"/>
    <w:lvl w:ilvl="0" w:tplc="7DAEEF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6"/>
  </w:num>
  <w:num w:numId="3">
    <w:abstractNumId w:val="24"/>
  </w:num>
  <w:num w:numId="4">
    <w:abstractNumId w:val="1"/>
  </w:num>
  <w:num w:numId="5">
    <w:abstractNumId w:val="12"/>
  </w:num>
  <w:num w:numId="6">
    <w:abstractNumId w:val="15"/>
  </w:num>
  <w:num w:numId="7">
    <w:abstractNumId w:val="21"/>
  </w:num>
  <w:num w:numId="8">
    <w:abstractNumId w:val="25"/>
  </w:num>
  <w:num w:numId="9">
    <w:abstractNumId w:val="5"/>
  </w:num>
  <w:num w:numId="10">
    <w:abstractNumId w:val="32"/>
  </w:num>
  <w:num w:numId="11">
    <w:abstractNumId w:val="7"/>
  </w:num>
  <w:num w:numId="12">
    <w:abstractNumId w:val="11"/>
  </w:num>
  <w:num w:numId="13">
    <w:abstractNumId w:val="22"/>
  </w:num>
  <w:num w:numId="14">
    <w:abstractNumId w:val="14"/>
  </w:num>
  <w:num w:numId="15">
    <w:abstractNumId w:val="10"/>
  </w:num>
  <w:num w:numId="16">
    <w:abstractNumId w:val="0"/>
  </w:num>
  <w:num w:numId="17">
    <w:abstractNumId w:val="33"/>
  </w:num>
  <w:num w:numId="18">
    <w:abstractNumId w:val="17"/>
  </w:num>
  <w:num w:numId="19">
    <w:abstractNumId w:val="13"/>
  </w:num>
  <w:num w:numId="20">
    <w:abstractNumId w:val="3"/>
  </w:num>
  <w:num w:numId="21">
    <w:abstractNumId w:val="4"/>
  </w:num>
  <w:num w:numId="22">
    <w:abstractNumId w:val="19"/>
  </w:num>
  <w:num w:numId="23">
    <w:abstractNumId w:val="8"/>
  </w:num>
  <w:num w:numId="24">
    <w:abstractNumId w:val="18"/>
  </w:num>
  <w:num w:numId="25">
    <w:abstractNumId w:val="23"/>
  </w:num>
  <w:num w:numId="26">
    <w:abstractNumId w:val="30"/>
  </w:num>
  <w:num w:numId="27">
    <w:abstractNumId w:val="20"/>
  </w:num>
  <w:num w:numId="28">
    <w:abstractNumId w:val="6"/>
  </w:num>
  <w:num w:numId="29">
    <w:abstractNumId w:val="28"/>
  </w:num>
  <w:num w:numId="30">
    <w:abstractNumId w:val="9"/>
  </w:num>
  <w:num w:numId="31">
    <w:abstractNumId w:val="2"/>
  </w:num>
  <w:num w:numId="32">
    <w:abstractNumId w:val="29"/>
  </w:num>
  <w:num w:numId="33">
    <w:abstractNumId w:val="27"/>
  </w:num>
  <w:num w:numId="34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6A47C4"/>
    <w:rsid w:val="00007A24"/>
    <w:rsid w:val="00011792"/>
    <w:rsid w:val="00013BF2"/>
    <w:rsid w:val="0001559F"/>
    <w:rsid w:val="00022CAE"/>
    <w:rsid w:val="000236C9"/>
    <w:rsid w:val="00025FC2"/>
    <w:rsid w:val="00032999"/>
    <w:rsid w:val="00034628"/>
    <w:rsid w:val="00035E23"/>
    <w:rsid w:val="00041107"/>
    <w:rsid w:val="00042DC6"/>
    <w:rsid w:val="0004783F"/>
    <w:rsid w:val="00060DE0"/>
    <w:rsid w:val="00083020"/>
    <w:rsid w:val="00085514"/>
    <w:rsid w:val="000A189B"/>
    <w:rsid w:val="000B241D"/>
    <w:rsid w:val="000C5F31"/>
    <w:rsid w:val="000D1FBA"/>
    <w:rsid w:val="000D56A1"/>
    <w:rsid w:val="000F570D"/>
    <w:rsid w:val="000F6685"/>
    <w:rsid w:val="001121DB"/>
    <w:rsid w:val="0012460A"/>
    <w:rsid w:val="00130DB8"/>
    <w:rsid w:val="00132152"/>
    <w:rsid w:val="001400E2"/>
    <w:rsid w:val="0014158D"/>
    <w:rsid w:val="00151F06"/>
    <w:rsid w:val="00175DAE"/>
    <w:rsid w:val="001822D8"/>
    <w:rsid w:val="00194450"/>
    <w:rsid w:val="001A249B"/>
    <w:rsid w:val="001A2EA2"/>
    <w:rsid w:val="001A43D0"/>
    <w:rsid w:val="001B1342"/>
    <w:rsid w:val="001B172D"/>
    <w:rsid w:val="001B4764"/>
    <w:rsid w:val="001B4D63"/>
    <w:rsid w:val="001B7A7C"/>
    <w:rsid w:val="001D2355"/>
    <w:rsid w:val="001F0E8A"/>
    <w:rsid w:val="001F5D85"/>
    <w:rsid w:val="002006CD"/>
    <w:rsid w:val="00203764"/>
    <w:rsid w:val="0020392C"/>
    <w:rsid w:val="0020601A"/>
    <w:rsid w:val="00215C91"/>
    <w:rsid w:val="00215F88"/>
    <w:rsid w:val="00216588"/>
    <w:rsid w:val="00230BFD"/>
    <w:rsid w:val="00232125"/>
    <w:rsid w:val="002346B6"/>
    <w:rsid w:val="002412E7"/>
    <w:rsid w:val="00266930"/>
    <w:rsid w:val="00274FFC"/>
    <w:rsid w:val="0027753E"/>
    <w:rsid w:val="0028158D"/>
    <w:rsid w:val="00292F45"/>
    <w:rsid w:val="002968DE"/>
    <w:rsid w:val="0029786D"/>
    <w:rsid w:val="002A4234"/>
    <w:rsid w:val="002A7BA8"/>
    <w:rsid w:val="002B078D"/>
    <w:rsid w:val="002B6E54"/>
    <w:rsid w:val="002D469B"/>
    <w:rsid w:val="002E5FED"/>
    <w:rsid w:val="002E7721"/>
    <w:rsid w:val="002F26BE"/>
    <w:rsid w:val="002F538D"/>
    <w:rsid w:val="00304CF5"/>
    <w:rsid w:val="003052F4"/>
    <w:rsid w:val="003071D0"/>
    <w:rsid w:val="0031632C"/>
    <w:rsid w:val="003167C7"/>
    <w:rsid w:val="00334C08"/>
    <w:rsid w:val="00336A03"/>
    <w:rsid w:val="00340309"/>
    <w:rsid w:val="00360A91"/>
    <w:rsid w:val="00360E06"/>
    <w:rsid w:val="0036371F"/>
    <w:rsid w:val="00371672"/>
    <w:rsid w:val="00375D6E"/>
    <w:rsid w:val="003A11B2"/>
    <w:rsid w:val="003A2B81"/>
    <w:rsid w:val="003A6C8A"/>
    <w:rsid w:val="003A734D"/>
    <w:rsid w:val="003B0BA8"/>
    <w:rsid w:val="003C184C"/>
    <w:rsid w:val="003E33CB"/>
    <w:rsid w:val="003F4349"/>
    <w:rsid w:val="00407E16"/>
    <w:rsid w:val="00410F76"/>
    <w:rsid w:val="004155FE"/>
    <w:rsid w:val="00417BE1"/>
    <w:rsid w:val="00426810"/>
    <w:rsid w:val="004268EA"/>
    <w:rsid w:val="00431157"/>
    <w:rsid w:val="0043366F"/>
    <w:rsid w:val="004337D5"/>
    <w:rsid w:val="00463678"/>
    <w:rsid w:val="00467B3F"/>
    <w:rsid w:val="00470F60"/>
    <w:rsid w:val="00476A56"/>
    <w:rsid w:val="00480512"/>
    <w:rsid w:val="00492B86"/>
    <w:rsid w:val="00492DE7"/>
    <w:rsid w:val="004A06FF"/>
    <w:rsid w:val="004A37CB"/>
    <w:rsid w:val="004A43DA"/>
    <w:rsid w:val="004A6D87"/>
    <w:rsid w:val="004B112F"/>
    <w:rsid w:val="004C08E9"/>
    <w:rsid w:val="004C75C2"/>
    <w:rsid w:val="004E0B2C"/>
    <w:rsid w:val="004E241A"/>
    <w:rsid w:val="004E3AFD"/>
    <w:rsid w:val="00510AAA"/>
    <w:rsid w:val="00514FD6"/>
    <w:rsid w:val="00536F74"/>
    <w:rsid w:val="0054220B"/>
    <w:rsid w:val="00556409"/>
    <w:rsid w:val="00573C88"/>
    <w:rsid w:val="005769FA"/>
    <w:rsid w:val="0058536A"/>
    <w:rsid w:val="005910E8"/>
    <w:rsid w:val="00591AEC"/>
    <w:rsid w:val="005A47C3"/>
    <w:rsid w:val="005A71F6"/>
    <w:rsid w:val="005A76C8"/>
    <w:rsid w:val="005A7A17"/>
    <w:rsid w:val="005B0A82"/>
    <w:rsid w:val="005B7552"/>
    <w:rsid w:val="005C5246"/>
    <w:rsid w:val="005C663C"/>
    <w:rsid w:val="005D21C2"/>
    <w:rsid w:val="005D41B9"/>
    <w:rsid w:val="005E05DF"/>
    <w:rsid w:val="005F021C"/>
    <w:rsid w:val="006009CA"/>
    <w:rsid w:val="0060268F"/>
    <w:rsid w:val="00604FA4"/>
    <w:rsid w:val="00620474"/>
    <w:rsid w:val="0062625A"/>
    <w:rsid w:val="00635871"/>
    <w:rsid w:val="00656CD0"/>
    <w:rsid w:val="006647BA"/>
    <w:rsid w:val="00664F01"/>
    <w:rsid w:val="00666FD1"/>
    <w:rsid w:val="00667721"/>
    <w:rsid w:val="006A0C64"/>
    <w:rsid w:val="006A47C4"/>
    <w:rsid w:val="006B1B11"/>
    <w:rsid w:val="006B2689"/>
    <w:rsid w:val="006C0CEF"/>
    <w:rsid w:val="006D05AA"/>
    <w:rsid w:val="006D6BF4"/>
    <w:rsid w:val="006E0823"/>
    <w:rsid w:val="006E511C"/>
    <w:rsid w:val="006F6A53"/>
    <w:rsid w:val="007077E1"/>
    <w:rsid w:val="0071587B"/>
    <w:rsid w:val="00732C69"/>
    <w:rsid w:val="007352FA"/>
    <w:rsid w:val="0074727F"/>
    <w:rsid w:val="007546A6"/>
    <w:rsid w:val="0076168C"/>
    <w:rsid w:val="00765890"/>
    <w:rsid w:val="00767BC8"/>
    <w:rsid w:val="00776981"/>
    <w:rsid w:val="00780146"/>
    <w:rsid w:val="007B58E0"/>
    <w:rsid w:val="007B7409"/>
    <w:rsid w:val="007C3D36"/>
    <w:rsid w:val="007C4D7A"/>
    <w:rsid w:val="007C7CDF"/>
    <w:rsid w:val="007D0044"/>
    <w:rsid w:val="007D2943"/>
    <w:rsid w:val="007E5297"/>
    <w:rsid w:val="007F64B5"/>
    <w:rsid w:val="00805C61"/>
    <w:rsid w:val="00814008"/>
    <w:rsid w:val="00814784"/>
    <w:rsid w:val="00816C4E"/>
    <w:rsid w:val="0082176E"/>
    <w:rsid w:val="00827131"/>
    <w:rsid w:val="00830DA9"/>
    <w:rsid w:val="00837E1C"/>
    <w:rsid w:val="00841343"/>
    <w:rsid w:val="00842056"/>
    <w:rsid w:val="0085209A"/>
    <w:rsid w:val="008570D2"/>
    <w:rsid w:val="00862190"/>
    <w:rsid w:val="00873565"/>
    <w:rsid w:val="00890B14"/>
    <w:rsid w:val="00896684"/>
    <w:rsid w:val="008A181E"/>
    <w:rsid w:val="008A467B"/>
    <w:rsid w:val="008A4F34"/>
    <w:rsid w:val="008B1FF2"/>
    <w:rsid w:val="008B358A"/>
    <w:rsid w:val="008C0419"/>
    <w:rsid w:val="008C39B5"/>
    <w:rsid w:val="008D36F4"/>
    <w:rsid w:val="008E23D3"/>
    <w:rsid w:val="008E73C0"/>
    <w:rsid w:val="008F21F1"/>
    <w:rsid w:val="008F2CF2"/>
    <w:rsid w:val="008F2D00"/>
    <w:rsid w:val="008F2DC5"/>
    <w:rsid w:val="008F3288"/>
    <w:rsid w:val="008F3E28"/>
    <w:rsid w:val="008F5EDD"/>
    <w:rsid w:val="00903281"/>
    <w:rsid w:val="0091137D"/>
    <w:rsid w:val="00925922"/>
    <w:rsid w:val="0093158A"/>
    <w:rsid w:val="00937C44"/>
    <w:rsid w:val="00946ACC"/>
    <w:rsid w:val="00956585"/>
    <w:rsid w:val="009566EB"/>
    <w:rsid w:val="00960964"/>
    <w:rsid w:val="0096100A"/>
    <w:rsid w:val="00986F53"/>
    <w:rsid w:val="009A0084"/>
    <w:rsid w:val="009A39E3"/>
    <w:rsid w:val="009A4ED5"/>
    <w:rsid w:val="009B0FB8"/>
    <w:rsid w:val="009B7DA8"/>
    <w:rsid w:val="009C0315"/>
    <w:rsid w:val="009C7A7D"/>
    <w:rsid w:val="009D243B"/>
    <w:rsid w:val="009E1500"/>
    <w:rsid w:val="009F01C6"/>
    <w:rsid w:val="009F28E9"/>
    <w:rsid w:val="009F62AF"/>
    <w:rsid w:val="00A04CAE"/>
    <w:rsid w:val="00A052F4"/>
    <w:rsid w:val="00A0652B"/>
    <w:rsid w:val="00A06A19"/>
    <w:rsid w:val="00A07154"/>
    <w:rsid w:val="00A1166B"/>
    <w:rsid w:val="00A17C3B"/>
    <w:rsid w:val="00A22262"/>
    <w:rsid w:val="00A26E88"/>
    <w:rsid w:val="00A32E22"/>
    <w:rsid w:val="00A33789"/>
    <w:rsid w:val="00A42910"/>
    <w:rsid w:val="00A445EC"/>
    <w:rsid w:val="00A60EC1"/>
    <w:rsid w:val="00A62A55"/>
    <w:rsid w:val="00A72560"/>
    <w:rsid w:val="00A75510"/>
    <w:rsid w:val="00A75C45"/>
    <w:rsid w:val="00A80174"/>
    <w:rsid w:val="00A942C3"/>
    <w:rsid w:val="00AA2381"/>
    <w:rsid w:val="00AA23EB"/>
    <w:rsid w:val="00AA5893"/>
    <w:rsid w:val="00AD23B2"/>
    <w:rsid w:val="00AD2CBC"/>
    <w:rsid w:val="00AE6F6D"/>
    <w:rsid w:val="00AF6244"/>
    <w:rsid w:val="00AF779E"/>
    <w:rsid w:val="00B00194"/>
    <w:rsid w:val="00B02507"/>
    <w:rsid w:val="00B02A00"/>
    <w:rsid w:val="00B0391C"/>
    <w:rsid w:val="00B06991"/>
    <w:rsid w:val="00B14B65"/>
    <w:rsid w:val="00B20CAA"/>
    <w:rsid w:val="00B24598"/>
    <w:rsid w:val="00B37E9A"/>
    <w:rsid w:val="00B43987"/>
    <w:rsid w:val="00B524A4"/>
    <w:rsid w:val="00B53D3B"/>
    <w:rsid w:val="00B5454D"/>
    <w:rsid w:val="00B545A9"/>
    <w:rsid w:val="00B61DE6"/>
    <w:rsid w:val="00B62665"/>
    <w:rsid w:val="00B62CC7"/>
    <w:rsid w:val="00B65B9E"/>
    <w:rsid w:val="00B9081A"/>
    <w:rsid w:val="00BA45D0"/>
    <w:rsid w:val="00BB2333"/>
    <w:rsid w:val="00BB79FC"/>
    <w:rsid w:val="00BC6B58"/>
    <w:rsid w:val="00BD1B00"/>
    <w:rsid w:val="00BD2BA3"/>
    <w:rsid w:val="00BD335B"/>
    <w:rsid w:val="00BE2EAA"/>
    <w:rsid w:val="00BE3E01"/>
    <w:rsid w:val="00BE428E"/>
    <w:rsid w:val="00BF29FA"/>
    <w:rsid w:val="00BF5AB5"/>
    <w:rsid w:val="00C063E2"/>
    <w:rsid w:val="00C273BC"/>
    <w:rsid w:val="00C349FE"/>
    <w:rsid w:val="00C35CFC"/>
    <w:rsid w:val="00C37B1C"/>
    <w:rsid w:val="00C455CA"/>
    <w:rsid w:val="00C514C3"/>
    <w:rsid w:val="00C54906"/>
    <w:rsid w:val="00C6023E"/>
    <w:rsid w:val="00C70641"/>
    <w:rsid w:val="00C73163"/>
    <w:rsid w:val="00C74DFB"/>
    <w:rsid w:val="00C82B6F"/>
    <w:rsid w:val="00C91400"/>
    <w:rsid w:val="00CA7960"/>
    <w:rsid w:val="00CB0B62"/>
    <w:rsid w:val="00CC07F9"/>
    <w:rsid w:val="00CD0373"/>
    <w:rsid w:val="00CE2698"/>
    <w:rsid w:val="00CF23CB"/>
    <w:rsid w:val="00D04BAB"/>
    <w:rsid w:val="00D1509C"/>
    <w:rsid w:val="00D17C42"/>
    <w:rsid w:val="00D24F3E"/>
    <w:rsid w:val="00D46E73"/>
    <w:rsid w:val="00D571A0"/>
    <w:rsid w:val="00D63D94"/>
    <w:rsid w:val="00D66B1E"/>
    <w:rsid w:val="00D86AC5"/>
    <w:rsid w:val="00DB0311"/>
    <w:rsid w:val="00DB56D0"/>
    <w:rsid w:val="00DD26BB"/>
    <w:rsid w:val="00DD3397"/>
    <w:rsid w:val="00DD5476"/>
    <w:rsid w:val="00E04461"/>
    <w:rsid w:val="00E04A3B"/>
    <w:rsid w:val="00E1374E"/>
    <w:rsid w:val="00E14845"/>
    <w:rsid w:val="00E3081F"/>
    <w:rsid w:val="00E30E6E"/>
    <w:rsid w:val="00E33F60"/>
    <w:rsid w:val="00E419B2"/>
    <w:rsid w:val="00E41EB3"/>
    <w:rsid w:val="00E611CB"/>
    <w:rsid w:val="00E67E3E"/>
    <w:rsid w:val="00E714BE"/>
    <w:rsid w:val="00E804DA"/>
    <w:rsid w:val="00E962F7"/>
    <w:rsid w:val="00E97DE6"/>
    <w:rsid w:val="00EA24AA"/>
    <w:rsid w:val="00EA35D9"/>
    <w:rsid w:val="00EB5B0E"/>
    <w:rsid w:val="00EC66DC"/>
    <w:rsid w:val="00ED05D4"/>
    <w:rsid w:val="00F10782"/>
    <w:rsid w:val="00F32BC9"/>
    <w:rsid w:val="00F373D9"/>
    <w:rsid w:val="00F40002"/>
    <w:rsid w:val="00F50674"/>
    <w:rsid w:val="00F576F6"/>
    <w:rsid w:val="00F615B4"/>
    <w:rsid w:val="00F65F2A"/>
    <w:rsid w:val="00F82567"/>
    <w:rsid w:val="00F8607C"/>
    <w:rsid w:val="00F90671"/>
    <w:rsid w:val="00FA657E"/>
    <w:rsid w:val="00FB7361"/>
    <w:rsid w:val="00FC5A51"/>
    <w:rsid w:val="00FD27AE"/>
    <w:rsid w:val="00FD76A6"/>
    <w:rsid w:val="00FE1633"/>
    <w:rsid w:val="00FE2265"/>
    <w:rsid w:val="00FE65EC"/>
    <w:rsid w:val="00FF4B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7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uiPriority w:val="9"/>
    <w:qFormat/>
    <w:rsid w:val="004E3AFD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A47C4"/>
    <w:pPr>
      <w:ind w:left="720"/>
    </w:pPr>
  </w:style>
  <w:style w:type="table" w:styleId="a5">
    <w:name w:val="Table Grid"/>
    <w:basedOn w:val="a1"/>
    <w:uiPriority w:val="59"/>
    <w:rsid w:val="006A47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6A47C4"/>
    <w:pPr>
      <w:ind w:firstLine="1080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A47C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 Indent"/>
    <w:basedOn w:val="a"/>
    <w:link w:val="a7"/>
    <w:uiPriority w:val="99"/>
    <w:unhideWhenUsed/>
    <w:rsid w:val="006A47C4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6A47C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nhideWhenUsed/>
    <w:rsid w:val="008F3E28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8F3E28"/>
    <w:rPr>
      <w:color w:val="800080" w:themeColor="followedHyperlink"/>
      <w:u w:val="single"/>
    </w:rPr>
  </w:style>
  <w:style w:type="paragraph" w:styleId="aa">
    <w:name w:val="header"/>
    <w:basedOn w:val="a"/>
    <w:link w:val="ab"/>
    <w:unhideWhenUsed/>
    <w:rsid w:val="00656C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656C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656C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56C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656CD0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56CD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E3AF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acttext">
    <w:name w:val="norm_act_text"/>
    <w:basedOn w:val="a"/>
    <w:rsid w:val="004E3AFD"/>
    <w:pPr>
      <w:spacing w:before="100" w:beforeAutospacing="1" w:after="100" w:afterAutospacing="1"/>
    </w:pPr>
  </w:style>
  <w:style w:type="paragraph" w:customStyle="1" w:styleId="normactprilozhenie">
    <w:name w:val="norm_act_prilozhenie"/>
    <w:basedOn w:val="a"/>
    <w:rsid w:val="004E3AF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4E3AFD"/>
  </w:style>
  <w:style w:type="numbering" w:customStyle="1" w:styleId="1">
    <w:name w:val="Нет списка1"/>
    <w:next w:val="a2"/>
    <w:semiHidden/>
    <w:rsid w:val="002346B6"/>
  </w:style>
  <w:style w:type="paragraph" w:styleId="af0">
    <w:name w:val="Normal (Web)"/>
    <w:basedOn w:val="a"/>
    <w:uiPriority w:val="99"/>
    <w:rsid w:val="002346B6"/>
    <w:pPr>
      <w:spacing w:before="100" w:beforeAutospacing="1" w:after="100" w:afterAutospacing="1"/>
    </w:pPr>
  </w:style>
  <w:style w:type="paragraph" w:customStyle="1" w:styleId="msolistparagraph0">
    <w:name w:val="msolistparagraph"/>
    <w:basedOn w:val="a"/>
    <w:rsid w:val="002346B6"/>
    <w:pPr>
      <w:spacing w:before="100" w:beforeAutospacing="1" w:after="100" w:afterAutospacing="1"/>
    </w:pPr>
  </w:style>
  <w:style w:type="paragraph" w:customStyle="1" w:styleId="msolistparagraphcxsplast">
    <w:name w:val="msolistparagraphcxsplast"/>
    <w:basedOn w:val="a"/>
    <w:rsid w:val="002346B6"/>
    <w:pPr>
      <w:spacing w:before="100" w:beforeAutospacing="1" w:after="100" w:afterAutospacing="1"/>
    </w:pPr>
  </w:style>
  <w:style w:type="paragraph" w:customStyle="1" w:styleId="msolistparagraphcxspmiddle">
    <w:name w:val="msolistparagraphcxspmiddle"/>
    <w:basedOn w:val="a"/>
    <w:rsid w:val="002346B6"/>
    <w:pPr>
      <w:spacing w:before="100" w:beforeAutospacing="1" w:after="100" w:afterAutospacing="1"/>
    </w:pPr>
  </w:style>
  <w:style w:type="character" w:styleId="af1">
    <w:name w:val="Emphasis"/>
    <w:qFormat/>
    <w:rsid w:val="002346B6"/>
    <w:rPr>
      <w:i/>
      <w:iCs/>
    </w:rPr>
  </w:style>
  <w:style w:type="table" w:customStyle="1" w:styleId="10">
    <w:name w:val="Сетка таблицы1"/>
    <w:basedOn w:val="a1"/>
    <w:next w:val="a5"/>
    <w:uiPriority w:val="59"/>
    <w:rsid w:val="002346B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5"/>
    <w:uiPriority w:val="59"/>
    <w:rsid w:val="002346B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346B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5"/>
    <w:uiPriority w:val="59"/>
    <w:rsid w:val="002346B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 Spacing"/>
    <w:uiPriority w:val="1"/>
    <w:qFormat/>
    <w:rsid w:val="002346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042D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j">
    <w:name w:val="pj"/>
    <w:basedOn w:val="a"/>
    <w:rsid w:val="00042DC6"/>
    <w:pPr>
      <w:spacing w:before="100" w:beforeAutospacing="1" w:after="100" w:afterAutospacing="1"/>
    </w:pPr>
  </w:style>
  <w:style w:type="character" w:styleId="af3">
    <w:name w:val="Strong"/>
    <w:basedOn w:val="a0"/>
    <w:uiPriority w:val="22"/>
    <w:qFormat/>
    <w:rsid w:val="00216588"/>
    <w:rPr>
      <w:b/>
      <w:bCs/>
    </w:rPr>
  </w:style>
  <w:style w:type="paragraph" w:customStyle="1" w:styleId="11">
    <w:name w:val="Без интервала1"/>
    <w:link w:val="NoSpacingChar"/>
    <w:rsid w:val="006A0C6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basedOn w:val="a0"/>
    <w:link w:val="11"/>
    <w:locked/>
    <w:rsid w:val="006A0C64"/>
    <w:rPr>
      <w:rFonts w:ascii="Calibri" w:eastAsia="Times New Roman" w:hAnsi="Calibri" w:cs="Times New Roman"/>
      <w:lang w:eastAsia="ru-RU"/>
    </w:rPr>
  </w:style>
  <w:style w:type="paragraph" w:styleId="30">
    <w:name w:val="Body Text 3"/>
    <w:basedOn w:val="a"/>
    <w:link w:val="31"/>
    <w:uiPriority w:val="99"/>
    <w:unhideWhenUsed/>
    <w:rsid w:val="00BE3E01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BE3E0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3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javascript:void(0)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k_mbdoy12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34968B-1210-4F4F-B396-0DCDAF991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1054</TotalTime>
  <Pages>22</Pages>
  <Words>8263</Words>
  <Characters>47103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галина</cp:lastModifiedBy>
  <cp:revision>29</cp:revision>
  <cp:lastPrinted>2020-04-21T11:39:00Z</cp:lastPrinted>
  <dcterms:created xsi:type="dcterms:W3CDTF">2020-04-08T05:54:00Z</dcterms:created>
  <dcterms:modified xsi:type="dcterms:W3CDTF">2020-04-26T12:52:00Z</dcterms:modified>
</cp:coreProperties>
</file>